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AD1FF">
      <w:pPr>
        <w:pStyle w:val="15"/>
      </w:pPr>
      <w:r>
        <w:drawing>
          <wp:inline distT="0" distB="0" distL="0" distR="0">
            <wp:extent cx="5572125" cy="7729855"/>
            <wp:effectExtent l="0" t="0" r="0" b="0"/>
            <wp:docPr id="1" name="Рисунок 1" descr="C:\Users\ДАМИРА\Desktop\Раб прог- 2026 Айнутдинова Д.М. СДАТЬ\ДАМИРЭ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ДАМИРА\Desktop\Раб прог- 2026 Айнутдинова Д.М. СДАТЬ\ДАМИРЭ\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6621" cy="7736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C1FCF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14:paraId="31336823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14:paraId="5E2ACF85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14:paraId="6A6D5AA3">
      <w:pPr>
        <w:spacing w:after="0"/>
        <w:ind w:left="120"/>
        <w:rPr>
          <w:lang w:val="ru-RU"/>
        </w:rPr>
      </w:pPr>
    </w:p>
    <w:p w14:paraId="724B7146">
      <w:pPr>
        <w:spacing w:after="0" w:line="264" w:lineRule="auto"/>
        <w:ind w:left="120"/>
        <w:jc w:val="both"/>
        <w:rPr>
          <w:lang w:val="ru-RU"/>
        </w:rPr>
      </w:pPr>
      <w:bookmarkStart w:id="0" w:name="block-67761826"/>
      <w:r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2C62D869">
      <w:pPr>
        <w:spacing w:after="0" w:line="264" w:lineRule="auto"/>
        <w:ind w:left="120"/>
        <w:jc w:val="both"/>
        <w:rPr>
          <w:lang w:val="ru-RU"/>
        </w:rPr>
      </w:pPr>
    </w:p>
    <w:p w14:paraId="6A8473E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14:paraId="1E757A55">
      <w:pPr>
        <w:spacing w:after="0" w:line="264" w:lineRule="auto"/>
        <w:ind w:left="120"/>
        <w:jc w:val="both"/>
        <w:rPr>
          <w:lang w:val="ru-RU"/>
        </w:rPr>
      </w:pPr>
    </w:p>
    <w:p w14:paraId="4CC389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учебного предмета «История» разработана с целью оказания методической помощи учителю истории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14:paraId="1A3880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учебного предмета «История» дает представление о целях, общей стратегии обучения, воспитания и развития обучающихся средствами учебного предмета «История», 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14:paraId="35D376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Место учебного предмета «История» в системе основного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14:paraId="4B8D422D">
      <w:pPr>
        <w:spacing w:after="0" w:line="264" w:lineRule="auto"/>
        <w:ind w:left="120"/>
        <w:jc w:val="both"/>
        <w:rPr>
          <w:lang w:val="ru-RU"/>
        </w:rPr>
      </w:pPr>
    </w:p>
    <w:p w14:paraId="5486632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14:paraId="49C9AB8A">
      <w:pPr>
        <w:spacing w:after="0" w:line="264" w:lineRule="auto"/>
        <w:ind w:left="120"/>
        <w:jc w:val="both"/>
        <w:rPr>
          <w:lang w:val="ru-RU"/>
        </w:rPr>
      </w:pPr>
    </w:p>
    <w:p w14:paraId="31F095D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75BB01B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14:paraId="633AB4A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4D501CD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18DF76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воспитание обучающихся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3EE37D5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способностей обучающихся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4AF4F57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у обучающихся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68634F9A">
      <w:pPr>
        <w:spacing w:after="0" w:line="264" w:lineRule="auto"/>
        <w:ind w:left="120"/>
        <w:jc w:val="both"/>
        <w:rPr>
          <w:lang w:val="ru-RU"/>
        </w:rPr>
      </w:pPr>
    </w:p>
    <w:p w14:paraId="771F10C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14:paraId="49C1ED1A">
      <w:pPr>
        <w:spacing w:after="0" w:line="264" w:lineRule="auto"/>
        <w:ind w:left="120"/>
        <w:jc w:val="both"/>
        <w:rPr>
          <w:lang w:val="ru-RU"/>
        </w:rPr>
      </w:pPr>
    </w:p>
    <w:p w14:paraId="001000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Общее число часов, рекомендованных для изучения истории, – 476, в 5-9 классах по 2 часа в неделю при 34 учебных неделях, в 5-7 классах по 1 часу в неделю при 34 учебных неделях на изучение курса «История нашего края». </w:t>
      </w:r>
    </w:p>
    <w:p w14:paraId="2060BE4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Последовательность изучения тем в рамках программы по истории в пределах одного класса может варьироваться.</w:t>
      </w:r>
    </w:p>
    <w:p w14:paraId="319020E6">
      <w:pPr>
        <w:spacing w:after="0"/>
        <w:ind w:firstLine="600"/>
        <w:jc w:val="right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Таблица 1. </w:t>
      </w:r>
      <w:r>
        <w:rPr>
          <w:rFonts w:ascii="Times New Roman" w:hAnsi="Times New Roman"/>
          <w:color w:val="000000"/>
          <w:sz w:val="28"/>
          <w:lang w:val="ru-RU"/>
        </w:rPr>
        <w:t xml:space="preserve">Структура и последовательность изучения курсов </w:t>
      </w:r>
    </w:p>
    <w:p w14:paraId="710DDF03">
      <w:pPr>
        <w:spacing w:after="0"/>
        <w:ind w:firstLine="600"/>
        <w:jc w:val="right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рамках учебного предмета «История»</w:t>
      </w:r>
    </w:p>
    <w:tbl>
      <w:tblPr>
        <w:tblStyle w:val="7"/>
        <w:tblW w:w="0" w:type="auto"/>
        <w:tblInd w:w="149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6823"/>
        <w:gridCol w:w="1629"/>
      </w:tblGrid>
      <w:tr w14:paraId="24A7DF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14:paraId="4C8203A5">
            <w:pPr>
              <w:spacing w:after="0"/>
              <w:ind w:left="247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Класс </w:t>
            </w:r>
          </w:p>
        </w:tc>
        <w:tc>
          <w:tcPr>
            <w:tcW w:w="9633" w:type="dxa"/>
            <w:tcMar>
              <w:top w:w="50" w:type="dxa"/>
              <w:left w:w="100" w:type="dxa"/>
            </w:tcMar>
            <w:vAlign w:val="center"/>
          </w:tcPr>
          <w:p w14:paraId="0B958F21">
            <w:pPr>
              <w:spacing w:after="0"/>
              <w:ind w:left="247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Курсы в рамках учебного предмета «История» 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62B3FBCA">
            <w:pPr>
              <w:spacing w:after="0"/>
              <w:ind w:left="247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Примерное количество учебных часов </w:t>
            </w:r>
          </w:p>
        </w:tc>
      </w:tr>
      <w:tr w14:paraId="1DBA24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124" w:type="dxa"/>
            <w:vMerge w:val="restart"/>
            <w:tcBorders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3E483E75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</w:t>
            </w:r>
          </w:p>
        </w:tc>
        <w:tc>
          <w:tcPr>
            <w:tcW w:w="9633" w:type="dxa"/>
            <w:tcBorders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552B8080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Всеобщая история. История Древнего мира</w:t>
            </w:r>
          </w:p>
        </w:tc>
        <w:tc>
          <w:tcPr>
            <w:tcW w:w="2096" w:type="dxa"/>
            <w:tcBorders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45EC64DA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68</w:t>
            </w:r>
          </w:p>
        </w:tc>
      </w:tr>
      <w:tr w14:paraId="708B92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55D10FBE"/>
        </w:tc>
        <w:tc>
          <w:tcPr>
            <w:tcW w:w="9633" w:type="dxa"/>
            <w:tcBorders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4523F973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Borders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0945CF8D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34</w:t>
            </w:r>
          </w:p>
        </w:tc>
      </w:tr>
      <w:tr w14:paraId="696B7C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124" w:type="dxa"/>
            <w:vMerge w:val="restart"/>
            <w:tcBorders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6A76DF9B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</w:t>
            </w:r>
          </w:p>
        </w:tc>
        <w:tc>
          <w:tcPr>
            <w:tcW w:w="9633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794E4DA8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Средних веков. 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72B7146E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14:paraId="5485D7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66F28025"/>
        </w:tc>
        <w:tc>
          <w:tcPr>
            <w:tcW w:w="9633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1EB5FECB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История России. От Руси к Российскому государству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5DD6EAF0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14:paraId="7A5788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49B9EF6E"/>
        </w:tc>
        <w:tc>
          <w:tcPr>
            <w:tcW w:w="9633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79D8C694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0776E342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  <w:tr w14:paraId="7CA321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124" w:type="dxa"/>
            <w:vMerge w:val="restart"/>
            <w:tcBorders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74293D93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7</w:t>
            </w:r>
          </w:p>
        </w:tc>
        <w:tc>
          <w:tcPr>
            <w:tcW w:w="9633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60424C61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Конец XV—XVII вв.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556D2D80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14:paraId="0CDB1E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7AACCD73"/>
        </w:tc>
        <w:tc>
          <w:tcPr>
            <w:tcW w:w="9633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649146E7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вв.: от великого княжества к царству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767BD4A0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14:paraId="4B3411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2F5671C1"/>
        </w:tc>
        <w:tc>
          <w:tcPr>
            <w:tcW w:w="9633" w:type="dxa"/>
            <w:tcBorders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373BC861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Borders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33C4A7C4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  <w:tr w14:paraId="36DB16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124" w:type="dxa"/>
            <w:vMerge w:val="restart"/>
            <w:tcBorders>
              <w:left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345AFA3C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8</w:t>
            </w:r>
          </w:p>
        </w:tc>
        <w:tc>
          <w:tcPr>
            <w:tcW w:w="9633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3C66FA95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 – начало XIX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5707377D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34</w:t>
            </w:r>
          </w:p>
        </w:tc>
      </w:tr>
      <w:tr w14:paraId="37ED90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31529CF2"/>
        </w:tc>
        <w:tc>
          <w:tcPr>
            <w:tcW w:w="9633" w:type="dxa"/>
            <w:tcMar>
              <w:top w:w="50" w:type="dxa"/>
              <w:left w:w="100" w:type="dxa"/>
            </w:tcMar>
            <w:vAlign w:val="center"/>
          </w:tcPr>
          <w:p w14:paraId="1D1EB0D5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0ED4151B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68</w:t>
            </w:r>
          </w:p>
        </w:tc>
      </w:tr>
      <w:tr w14:paraId="12C0F2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124" w:type="dxa"/>
            <w:vMerge w:val="restart"/>
            <w:tcBorders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0A75497F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9</w:t>
            </w:r>
          </w:p>
        </w:tc>
        <w:tc>
          <w:tcPr>
            <w:tcW w:w="9633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03DCD633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 — начало ХХ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6A3153EE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23</w:t>
            </w:r>
          </w:p>
        </w:tc>
      </w:tr>
      <w:tr w14:paraId="041A6F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2709E481"/>
        </w:tc>
        <w:tc>
          <w:tcPr>
            <w:tcW w:w="9633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72867ABD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— начале ХХ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14:paraId="3ADA6B21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45</w:t>
            </w:r>
          </w:p>
        </w:tc>
      </w:tr>
    </w:tbl>
    <w:p w14:paraId="4BF223D3">
      <w:p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0"/>
    <w:p w14:paraId="1D286EAF">
      <w:pPr>
        <w:spacing w:after="0" w:line="264" w:lineRule="auto"/>
        <w:ind w:left="120"/>
        <w:jc w:val="both"/>
      </w:pPr>
      <w:bookmarkStart w:id="1" w:name="block-67761824"/>
      <w:r>
        <w:rPr>
          <w:rFonts w:ascii="Times New Roman" w:hAnsi="Times New Roman"/>
          <w:b/>
          <w:color w:val="000000"/>
          <w:sz w:val="28"/>
        </w:rPr>
        <w:t>СОДЕРЖАНИЕ УЧЕБНОГО ПРЕДМЕТА</w:t>
      </w:r>
    </w:p>
    <w:p w14:paraId="763F594B">
      <w:pPr>
        <w:spacing w:after="0" w:line="264" w:lineRule="auto"/>
        <w:ind w:left="120"/>
        <w:jc w:val="both"/>
      </w:pPr>
    </w:p>
    <w:p w14:paraId="431209F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14:paraId="50DD248A">
      <w:pPr>
        <w:spacing w:after="0" w:line="264" w:lineRule="auto"/>
        <w:ind w:left="120"/>
        <w:jc w:val="both"/>
      </w:pPr>
    </w:p>
    <w:p w14:paraId="4FC3564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ДРЕВНЕГО МИРА</w:t>
      </w:r>
    </w:p>
    <w:p w14:paraId="0002A0FD">
      <w:pPr>
        <w:spacing w:after="0" w:line="264" w:lineRule="auto"/>
        <w:ind w:left="120"/>
        <w:jc w:val="both"/>
      </w:pPr>
    </w:p>
    <w:p w14:paraId="0C25624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70CE089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1DC6951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ПЕРВОБЫТНОЕ ОБЩЕСТВО</w:t>
      </w:r>
    </w:p>
    <w:p w14:paraId="546C40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</w:t>
      </w:r>
    </w:p>
    <w:p w14:paraId="7F67CE9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Первобытность на территории России. Заселение территории нашей страны человеком. Петроглифы Беломорья и Онежского озера. Аркаим - памятник археологии.</w:t>
      </w:r>
    </w:p>
    <w:p w14:paraId="3D4995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Условия жизни и занятия первобытных людей.</w:t>
      </w:r>
    </w:p>
    <w:p w14:paraId="49AF95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Овладение огнем. Орудия и жилища первобытных людей.</w:t>
      </w:r>
    </w:p>
    <w:p w14:paraId="495BD89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Появление человека разумного. Охота и собирательство. Присваивающее хозяйство. Род и родовые отношения.</w:t>
      </w:r>
    </w:p>
    <w:p w14:paraId="43BDF4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Представления об окружающем мире, верования первобытных людей. Искусство первобытных людей.</w:t>
      </w:r>
    </w:p>
    <w:p w14:paraId="62E78D9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Ареалы древнейшего земледелия и скотоводства. Появление ремесел. Переход от присваивающего хозяйства к производящему. Развитие обмена и торговли. Появление металлических орудий и их влияние на первобытное общество. Центры древнейшей металлургии. Появление первого в мире колесного транспорта.</w:t>
      </w:r>
    </w:p>
    <w:p w14:paraId="2C0632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Переход от родовой к соседской общине. Появление знати.</w:t>
      </w:r>
    </w:p>
    <w:p w14:paraId="18EDA1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14:paraId="5D8563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14:paraId="1F2D523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AF1C57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Древний мир. Древний Восток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FAB15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 Понятие «Древний Восток». Карта древневосточного мира.</w:t>
      </w:r>
    </w:p>
    <w:p w14:paraId="30100D6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94350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</w:t>
      </w:r>
    </w:p>
    <w:p w14:paraId="0489D1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Возникновение государственной власти. Объединение Египта.</w:t>
      </w:r>
    </w:p>
    <w:p w14:paraId="2BF911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Управление государством (фараон, вельможи, чиновники). Положение и повинности населения. Рабы.</w:t>
      </w:r>
    </w:p>
    <w:p w14:paraId="498B04D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земледелия, скотоводства, ремесел.</w:t>
      </w:r>
    </w:p>
    <w:p w14:paraId="6A84AB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Хозяйство Древнего Египта в середине 2 тыс. до н.э. Египетское войско.</w:t>
      </w:r>
    </w:p>
    <w:p w14:paraId="53D5B30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Отношения Египта с соседними народами.</w:t>
      </w:r>
    </w:p>
    <w:p w14:paraId="76AA324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Тутмос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. Завоевательные походы фараонов.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57EE88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Фараон-реформатор Эхнатон. Пирамиды и гробницы. Храмы</w:t>
      </w:r>
    </w:p>
    <w:p w14:paraId="136DFE1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Письменность (иероглифы, папирус). Открытие Ж.Ф. Шампольона. Образование.</w:t>
      </w:r>
    </w:p>
    <w:p w14:paraId="25A372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Познания древних египтян (астрономия, математика, медицина). Искусство Древнего Египта (архитектура, рельефы, фрески). </w:t>
      </w:r>
    </w:p>
    <w:p w14:paraId="348BBFA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14:paraId="3D536B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Природные условия Месопотамии (Междуречья). Занятия населения.</w:t>
      </w:r>
    </w:p>
    <w:p w14:paraId="4719F89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Древнейшие города-государства. Создание единого государства. Письменность. Научные открытия древних шумеров. Религиозные верования.</w:t>
      </w:r>
    </w:p>
    <w:p w14:paraId="494FB1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Мифы и сказания.</w:t>
      </w:r>
    </w:p>
    <w:p w14:paraId="132332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14:paraId="3AAC34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14:paraId="01E7E1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EA1FF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 Финикии: развитие ремёсел, караванной и морской торговли. Города-государства. Финикийская колонизация. Изобретения финикийцев. Финикийский алфавит.</w:t>
      </w:r>
    </w:p>
    <w:p w14:paraId="365958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Палестина и её население. Возникновение Израильского государства. Царь Соломон. Религиозные верования. Ветхозаветные предания.</w:t>
      </w:r>
    </w:p>
    <w:p w14:paraId="6B68E57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Ассирия. Персидская держава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AC8B7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4BB0B11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Возникновение Персидского государства. 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 Дербент - один из старейших городов на территории современной России.</w:t>
      </w:r>
    </w:p>
    <w:p w14:paraId="70843C2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Древняя Индия. Древний Китай</w:t>
      </w:r>
    </w:p>
    <w:p w14:paraId="45B5AC8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</w:t>
      </w:r>
    </w:p>
    <w:p w14:paraId="2AF62C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ремёсел и торговли. Великий шёлковый путь.</w:t>
      </w:r>
    </w:p>
    <w:p w14:paraId="0728938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01DFCC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Религиозно-философские учения Древнего Китая. Конфуций. Научные знания и изобретения древних китайцев. </w:t>
      </w:r>
    </w:p>
    <w:p w14:paraId="42EFA7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69720C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949FF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</w:t>
      </w:r>
    </w:p>
    <w:p w14:paraId="442CAA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Верования древних греков. Пантеон Богов. Взаимоотношения Богов и людей.</w:t>
      </w:r>
    </w:p>
    <w:p w14:paraId="41D3FFE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Троянская война. Вторжение дорийских племён. Поэмы Гомера «Илиада», «Одиссея».</w:t>
      </w:r>
    </w:p>
    <w:p w14:paraId="34C3B9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Греческие полисы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6EFBEF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Подъём хозяйственной жизни после «тёмных веков». Развитие земледелия и ремесла. Становление полисов, их политическое устройство. Аристократия и демос.</w:t>
      </w:r>
    </w:p>
    <w:p w14:paraId="451B6B1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Великая греческая колонизация. Метрополии и колонии. Народы, проживавшие на территории современной России до середины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Фанагория. Киммерийцы. Скифское царство в Крыму. Сарматы. Боспорское царство.</w:t>
      </w:r>
    </w:p>
    <w:p w14:paraId="703ABA7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</w:t>
      </w:r>
    </w:p>
    <w:p w14:paraId="2D2D2F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14:paraId="6575329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её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14:paraId="0EFC5F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Возвышение Афинского государства. Афины при Перикле. Хозяйственная жизнь. </w:t>
      </w:r>
    </w:p>
    <w:p w14:paraId="68F2A7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Культура Древней Греции</w:t>
      </w:r>
      <w:r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14:paraId="7D2358D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Греческое искусство: архитектура, скульптура, живопись. Афинский акрополь. Храмы и жрецы. Повседневная жизнь и быт древних греков. Школа и образование. Литература. Развитие наук. Греческая философия. Досуг (театр, спортивные состязания). Общегреческие игры в Олимпии.</w:t>
      </w:r>
    </w:p>
    <w:p w14:paraId="583AE65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50DCF9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Пелопоннесская война: причины, участники, итоги. Упадок Эллады 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</w:t>
      </w:r>
    </w:p>
    <w:p w14:paraId="46A4EBD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Александр Македонский и его завоевания на Востоке. Распад державы Александра Македонского.</w:t>
      </w:r>
    </w:p>
    <w:p w14:paraId="2F7DBB6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Эллинистические государства Востока. Культура эллинистического мира. Александрия Египетская.</w:t>
      </w:r>
    </w:p>
    <w:p w14:paraId="2872DE5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14:paraId="5E612F5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1B8EF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</w:t>
      </w:r>
    </w:p>
    <w:p w14:paraId="17663D1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Легенды об основании Рима. Рим эпохи царей.</w:t>
      </w:r>
    </w:p>
    <w:p w14:paraId="0481A90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Республика римских граждан. Патриции и плебеи. Управление и законы.</w:t>
      </w:r>
    </w:p>
    <w:p w14:paraId="714DDB9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</w:t>
      </w:r>
    </w:p>
    <w:p w14:paraId="40E8CD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Завоевание Римом Италии. Римское войско. </w:t>
      </w:r>
    </w:p>
    <w:p w14:paraId="020942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FED35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</w:t>
      </w:r>
    </w:p>
    <w:p w14:paraId="7F2F61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Установление господства Рима в Средиземноморье. Римские провинции.</w:t>
      </w:r>
    </w:p>
    <w:p w14:paraId="5EFDBE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31E1C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Подъём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</w:t>
      </w:r>
    </w:p>
    <w:p w14:paraId="0395A6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Восстание Спартака. Участие армии в гражданских войнах.</w:t>
      </w:r>
    </w:p>
    <w:p w14:paraId="27A0AA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</w:t>
      </w:r>
    </w:p>
    <w:p w14:paraId="560F11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империи. Культура Древнего Рима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ED85FD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Борьба между наследниками Цезаря. Победа Октавиана. </w:t>
      </w:r>
    </w:p>
    <w:p w14:paraId="149FEF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Установление императорской власти. Октавиан Август. Римское гражданство. Римская литература, золотой век поэзии.</w:t>
      </w:r>
    </w:p>
    <w:p w14:paraId="03B750D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Императоры Рима: завоеватели и правители. Римская империя: территория, управление.</w:t>
      </w:r>
    </w:p>
    <w:p w14:paraId="6897C9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Возникновение и распространение христианства.</w:t>
      </w:r>
    </w:p>
    <w:p w14:paraId="263FE6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Искусство Древнего Рима: архитектура, скульптура. Пантеон. Развитие наук. Римское право. Римские историки. Ораторское искусство; Цицерон.</w:t>
      </w:r>
    </w:p>
    <w:p w14:paraId="3C0D4D5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Повседневная жизнь в столице и провинциях.</w:t>
      </w:r>
    </w:p>
    <w:p w14:paraId="04DE230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 Начало Великого переселения народов.</w:t>
      </w:r>
    </w:p>
    <w:p w14:paraId="783446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Рим и варвары. Падение Западной Римской империи.</w:t>
      </w:r>
    </w:p>
    <w:p w14:paraId="074182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цивилизаций Древнего мира.</w:t>
      </w:r>
    </w:p>
    <w:p w14:paraId="534A076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14:paraId="13A59A81">
      <w:pPr>
        <w:spacing w:after="160" w:line="259" w:lineRule="auto"/>
        <w:ind w:firstLine="709"/>
        <w:jc w:val="both"/>
        <w:rPr>
          <w:rFonts w:ascii="Times New Roman" w:hAnsi="Times New Roman" w:eastAsia="Calibri" w:cs="Times New Roman"/>
          <w:sz w:val="28"/>
          <w:szCs w:val="28"/>
          <w:lang w:val="ru-RU"/>
        </w:rPr>
      </w:pPr>
      <w:r>
        <w:rPr>
          <w:rFonts w:ascii="Times New Roman" w:hAnsi="Times New Roman" w:eastAsia="Calibri" w:cs="Times New Roman"/>
          <w:sz w:val="28"/>
          <w:szCs w:val="28"/>
          <w:lang w:val="ru-RU"/>
        </w:rPr>
        <w:t>В ФОП для уровня основного общего образования указывается, что в 5 классе содержание учебного курса включает изучение истории края в древности (до образования Российского государства или до вхождения края в его состав): особенности географического положения территории края, традиции народов, населяющих край в древности, значимые исторические события до вхождения края в состав Российского государства, культурные особенности края.</w:t>
      </w:r>
    </w:p>
    <w:p w14:paraId="3416E17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42BF1C68">
      <w:pPr>
        <w:spacing w:after="0" w:line="264" w:lineRule="auto"/>
        <w:ind w:left="120"/>
        <w:jc w:val="both"/>
        <w:rPr>
          <w:lang w:val="ru-RU"/>
        </w:rPr>
      </w:pPr>
    </w:p>
    <w:p w14:paraId="495ED80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DB126D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60136F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14:paraId="260B4D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Европа в раннее Средневековье</w:t>
      </w:r>
    </w:p>
    <w:p w14:paraId="0E9CEE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</w:t>
      </w:r>
    </w:p>
    <w:p w14:paraId="62465A6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color w:val="000000"/>
          <w:sz w:val="28"/>
        </w:rPr>
        <w:t>VI</w:t>
      </w:r>
      <w:r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172783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 Влияние Византии на Русь.</w:t>
      </w:r>
    </w:p>
    <w:p w14:paraId="1EA970A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Завоевание франками Галлии. Хлодвиг. Усиление королевской власти. Салическая правда. Принятие франками христианства.</w:t>
      </w:r>
    </w:p>
    <w:p w14:paraId="087BE4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IX</w:t>
      </w:r>
      <w:r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64D044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14:paraId="5234426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Мусульманская цивилизация в </w:t>
      </w:r>
      <w:r>
        <w:rPr>
          <w:rFonts w:ascii="Times New Roman" w:hAnsi="Times New Roman"/>
          <w:b/>
          <w:color w:val="000000"/>
          <w:sz w:val="28"/>
        </w:rPr>
        <w:t>VII</w:t>
      </w:r>
      <w:r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5E9DE4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color w:val="000000"/>
          <w:sz w:val="28"/>
        </w:rPr>
        <w:t>VI</w:t>
      </w:r>
      <w:r>
        <w:rPr>
          <w:rFonts w:ascii="Times New Roman" w:hAnsi="Times New Roman"/>
          <w:color w:val="000000"/>
          <w:sz w:val="28"/>
          <w:lang w:val="ru-RU"/>
        </w:rPr>
        <w:t>—Х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</w:t>
      </w:r>
    </w:p>
    <w:p w14:paraId="757195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2237AD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</w:p>
    <w:p w14:paraId="2C050E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</w:t>
      </w:r>
    </w:p>
    <w:p w14:paraId="392CC6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Ереси: причины возникновения и распространения. Преследование еретиков.</w:t>
      </w:r>
    </w:p>
    <w:p w14:paraId="0F9B909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Крестьянская община. Города ‒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2F1D869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Расцвет Средневековья в Западной Европе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0C1FAE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color w:val="000000"/>
          <w:sz w:val="28"/>
        </w:rPr>
        <w:t>XI</w:t>
      </w:r>
      <w:r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Крестовые походы: цели, участники, итоги. Духовно-рыцарские ордены.</w:t>
      </w:r>
    </w:p>
    <w:p w14:paraId="3FF09A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Реконкиста и образование централизованных государств на Пиренейском полуострове.</w:t>
      </w:r>
    </w:p>
    <w:p w14:paraId="4FB41B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Священная Римская империя в Х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Итальянские государства в </w:t>
      </w:r>
      <w:r>
        <w:rPr>
          <w:rFonts w:ascii="Times New Roman" w:hAnsi="Times New Roman"/>
          <w:color w:val="000000"/>
          <w:sz w:val="28"/>
        </w:rPr>
        <w:t>XI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Х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6CD02B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экономики в европейских странах в период зрелого Средневековья.</w:t>
      </w:r>
    </w:p>
    <w:p w14:paraId="60BB64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440477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</w:t>
      </w:r>
    </w:p>
    <w:p w14:paraId="02F24A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Страны и народы Азии, Африки и Америки в Средние века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958507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Монгольская держава: общественный строй монгольских племен, завоевания Чингисхана и его потомков, управление подчиненными территориями</w:t>
      </w:r>
    </w:p>
    <w:p w14:paraId="108713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Китай: империи, правители и подданные, борьба против завоевателей. Япония в Средние века: образование государства, власть императоров и управление сёгунов. Культура средневекового Китая и Японии.</w:t>
      </w:r>
    </w:p>
    <w:p w14:paraId="12EC74A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Индия: раздробленность индийских княжеств, вторжение мусульман, Делийский султанат. Культура и наука Индии.</w:t>
      </w:r>
    </w:p>
    <w:p w14:paraId="39968E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Государства и народы Африки в Средние века. Историческое и культурное наследие Средних веков.</w:t>
      </w:r>
    </w:p>
    <w:p w14:paraId="71915F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4D9FB9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Осень Средневековья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C6CFE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Столетняя война; Ж. Д’Арк.</w:t>
      </w:r>
    </w:p>
    <w:p w14:paraId="05E2B4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14:paraId="417ABB7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Экспансия турок-османов. Османские завоевания на Балканах. Падение Константинополя.</w:t>
      </w:r>
    </w:p>
    <w:p w14:paraId="18D03AD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Укрепление королевской власти в странах Европы.</w:t>
      </w:r>
    </w:p>
    <w:p w14:paraId="4F9D03C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14:paraId="085D25A7">
      <w:pPr>
        <w:spacing w:after="0"/>
        <w:ind w:left="120"/>
        <w:rPr>
          <w:lang w:val="ru-RU"/>
        </w:rPr>
      </w:pPr>
    </w:p>
    <w:p w14:paraId="28C8E36C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14:paraId="409F10FD">
      <w:pPr>
        <w:spacing w:after="0"/>
        <w:ind w:left="120"/>
        <w:rPr>
          <w:lang w:val="ru-RU"/>
        </w:rPr>
      </w:pPr>
    </w:p>
    <w:p w14:paraId="7FA6674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6AB89FE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Роль и место России в мировой истории. Проблемы периодизации российской истории. Источники по истории России. От образования Руси до создания России. </w:t>
      </w:r>
    </w:p>
    <w:p w14:paraId="6EB34AA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Великое переселение народов на территории современной России. Государство Русь</w:t>
      </w:r>
    </w:p>
    <w:p w14:paraId="237390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Города-государства на территории современной России, основанные в эпоху античности.</w:t>
      </w:r>
    </w:p>
    <w:p w14:paraId="181DD35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</w:t>
      </w:r>
    </w:p>
    <w:p w14:paraId="5A18FE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</w:t>
      </w:r>
    </w:p>
    <w:p w14:paraId="4AAE62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Вопрос о славянской прародине и происхождении славян. Расселение славян, их разделение на три ветви ‒ восточных, западных и южных. Тюркский каганат. Аварский каганат. Хазарский каганат. Волжская Булгария.</w:t>
      </w:r>
    </w:p>
    <w:p w14:paraId="10C47FF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Славянские общности Восточной Европы.</w:t>
      </w:r>
    </w:p>
    <w:p w14:paraId="38E5467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Их соседи ‒ балты и финно-угры. Восточные славяне и варяги.</w:t>
      </w:r>
    </w:p>
    <w:p w14:paraId="148621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025C0A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14:paraId="55655DF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государства.</w:t>
      </w:r>
    </w:p>
    <w:p w14:paraId="15CF5C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Русь. Скандинавы на Руси. Начало династии Рюриковичей.</w:t>
      </w:r>
    </w:p>
    <w:p w14:paraId="18FD620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государствами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</w:t>
      </w:r>
    </w:p>
    <w:p w14:paraId="2613F5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14:paraId="2F73DE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Территория и население государства Русь («Русская земля»). Крупнейшие города Руси. Новгород как центр освоения Севера Восточной Европы, освоение Русской равнины. Территориально-политическая структура Руси. Органы власти: князь,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50508F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Князья, дружина. Духовенство. Городское население. Купцы.</w:t>
      </w:r>
    </w:p>
    <w:p w14:paraId="5FC9BF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Категории рядового и зависимого населения. Древнерусское право: Русская Правда, церковные уставы.</w:t>
      </w:r>
    </w:p>
    <w:p w14:paraId="2B98547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Русь в социально-политическом контексте Евразии. Внешняя политика и международные связи: отношения Руси с Византией, Херсонес; культурные контакты Руси и Византии; отношения Руси со странами Центральной, Западной и Северной Европы. Русь и Волжская Булгария. Русь и Великая Степь, отношения с кочевыми народами – печенегами, половцами (Дешт-и-Кипчак). </w:t>
      </w:r>
    </w:p>
    <w:p w14:paraId="1DAD37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0F560E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Владимиро-Суздальская, Полоцкая. Земли, имевшие особый статус: Киевская и Новгородская. Особенность политического устройства Новгородской земли. Посадник, тысяцкий. Эволюция общественного строя и права; внешняя политика русских земель. Отношения с Ганзой.</w:t>
      </w:r>
    </w:p>
    <w:p w14:paraId="2F4653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Летописание и памятники литературы: Киево-Печерский патерик, «Моление Даниила Заточника», «Слово о полку Игореве». Белокаменные храмы Северо-Восточной Руси: Успенский и Дмитровский соборы во Владимире, церковь Покрова на Нерли, Георгиевский собор Юрьева-Польского. Повседневная жизнь горожан и сельских жителей в древнерусский и раннемосковский периоды. Русская икона как феномен мирового искусства.</w:t>
      </w:r>
    </w:p>
    <w:p w14:paraId="3E557F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XIV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38F8C5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«ордынское иго»).</w:t>
      </w:r>
    </w:p>
    <w:p w14:paraId="7563ABD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</w:t>
      </w:r>
    </w:p>
    <w:p w14:paraId="21F8EB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Итальянские фактории Причерноморья (Каффа, Тана, Солдайя и другие) и их роль в системе торговых и политических связей Руси с Западом и Востоком.</w:t>
      </w:r>
    </w:p>
    <w:p w14:paraId="524EF3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Возникновение Великого княжества Литовского и включение в его состав части западных и южных русских земель. Ордены крестоносцев и борьба с их экспансией на западных границах Руси. Александр Невский. Взаимоотношения с Ордой. Княжества Северо-Восточной Руси; борьба за великое княжение Владимирское. Противостояние Твери и Москвы.</w:t>
      </w:r>
    </w:p>
    <w:p w14:paraId="354668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Усиление Московского княжества при первых московских князьях. Иван Калита. Дмитрий Донской. Куликовская битва. Закрепление первенствующего положения московских князей в Северо-Восточной и Северо-Западной Руси. Противостояние Московского княжества с Великим княжеством Литовским.</w:t>
      </w:r>
    </w:p>
    <w:p w14:paraId="1A6E591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Митрополит Алексий и преподобный Сергий Радонежский.</w:t>
      </w:r>
    </w:p>
    <w:p w14:paraId="7E0089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 Распад Золотой Орды. Казанское ханство. Сибирское ханство. Астраханское ханство. Ногайская Орда. Крымское ханство. Касимовское ханство. Народы Северного Кавказа. </w:t>
      </w:r>
    </w:p>
    <w:p w14:paraId="2EE780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Создание единого Русского государства </w:t>
      </w:r>
    </w:p>
    <w:p w14:paraId="385E713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  <w:lang w:val="ru-RU"/>
        </w:rPr>
        <w:t xml:space="preserve"> в. Василий Темный. Флорентийская уния. Установление автокефалии Русской церкви.</w:t>
      </w:r>
    </w:p>
    <w:p w14:paraId="72FA79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Великим княжеством Литовским. Падение Византии и рост церковно-политической роли Москвы в православном мире.</w:t>
      </w:r>
    </w:p>
    <w:p w14:paraId="1A0DADA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Иван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>. Переход Новгорода и Твери под власть Великого князя Московского и Владимирского.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 Внутрицерковная борьба (иосифляне и нестяжатели).</w:t>
      </w:r>
    </w:p>
    <w:p w14:paraId="6725A48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Василий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. Вхождение Псковской, Смоленской, Рязанской земель в состав Российского единого государства. Начало централизации. Отмирание удельной системы. Укрепление великокняжеской власти. Внешняя политика Российского государства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 Теория «Москва ‒ третий Рим». Сакрализация великокняжеской власти.</w:t>
      </w:r>
    </w:p>
    <w:p w14:paraId="20B8BB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Дворец, Казна. Боярская дума, ее роль в управлении государством. Местничество. Местное управление: наместники и волостели, система кормлений. Государство и церковь.</w:t>
      </w:r>
    </w:p>
    <w:p w14:paraId="4136B8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Начало возрождения культуры в </w:t>
      </w:r>
      <w:r>
        <w:rPr>
          <w:rFonts w:ascii="Times New Roman" w:hAnsi="Times New Roman"/>
          <w:color w:val="000000"/>
          <w:sz w:val="28"/>
        </w:rPr>
        <w:t>XIV</w:t>
      </w:r>
      <w:r>
        <w:rPr>
          <w:rFonts w:ascii="Times New Roman" w:hAnsi="Times New Roman"/>
          <w:color w:val="000000"/>
          <w:sz w:val="28"/>
          <w:lang w:val="ru-RU"/>
        </w:rPr>
        <w:t xml:space="preserve"> в. Устное народное творчество и литература. Летописание. Литературные памятники Куликовского цикла. Жития. Епифаний Премудрый. «Хожение за три моря» Афанасия Никитина. Архитектура. Каменные соборы Кремля. Дворцово-храмовый ансамбль Соборной площади в Москве. Шатровый стиль в архитектуре. Изобразительное искусство. Феофан Грек. Андрей Рублёв. Дионисий. Итальянские архитекторы в Москве - Аристотель Фиораванти. Быт русских людей.</w:t>
      </w:r>
    </w:p>
    <w:p w14:paraId="7ADACA4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14:paraId="4ECC6933">
      <w:pPr>
        <w:spacing w:after="160" w:line="259" w:lineRule="auto"/>
        <w:ind w:firstLine="709"/>
        <w:jc w:val="both"/>
        <w:rPr>
          <w:rFonts w:ascii="Times New Roman" w:hAnsi="Times New Roman" w:eastAsia="Calibri" w:cs="Times New Roman"/>
          <w:sz w:val="28"/>
          <w:szCs w:val="28"/>
          <w:lang w:val="ru-RU"/>
        </w:rPr>
      </w:pPr>
      <w:r>
        <w:rPr>
          <w:rFonts w:ascii="Times New Roman" w:hAnsi="Times New Roman" w:eastAsia="Calibri" w:cs="Times New Roman"/>
          <w:sz w:val="28"/>
          <w:szCs w:val="28"/>
          <w:lang w:val="ru-RU"/>
        </w:rPr>
        <w:t>В 6 классе содержание учебного курса «История нашего края» включает изучение истории края в истории России в Средние века и Новое время (до начала XX в.): Вхождение края в состав российского государства. Формирование политического и экономического единства. Наш край в основных вехах истории Российского государства (Смута, эпоха Петровских преобразований, век Екатерины Великой, Отечественная война 1812 года, преобразования Александра II, развитие в конце XIX – начале XX в.). Наши известные земляки в политической, экономической, военно-исторической, образовательной и культурной жизни России. Религия и памятники. Развитие культуры края. Отражение истории края в музейных экспозициях (практическое занятие)».</w:t>
      </w:r>
    </w:p>
    <w:p w14:paraId="716BF76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33FA63D5">
      <w:pPr>
        <w:spacing w:after="0" w:line="264" w:lineRule="auto"/>
        <w:ind w:left="120"/>
        <w:jc w:val="both"/>
        <w:rPr>
          <w:lang w:val="ru-RU"/>
        </w:rPr>
      </w:pPr>
    </w:p>
    <w:p w14:paraId="1F547F7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51660E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30FAD9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 Источники по истории раннего Нового времени.</w:t>
      </w:r>
    </w:p>
    <w:p w14:paraId="76A182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Эпоха Великих географических открытий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BA372D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1700FF4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Европа в </w:t>
      </w:r>
      <w:r>
        <w:rPr>
          <w:rFonts w:ascii="Times New Roman" w:hAnsi="Times New Roman"/>
          <w:b/>
          <w:color w:val="000000"/>
          <w:sz w:val="28"/>
        </w:rPr>
        <w:t>XVI</w:t>
      </w:r>
      <w:r>
        <w:rPr>
          <w:rFonts w:ascii="Times New Roman" w:hAnsi="Times New Roman"/>
          <w:b/>
          <w:color w:val="000000"/>
          <w:sz w:val="28"/>
          <w:lang w:val="ru-RU"/>
        </w:rPr>
        <w:t>-</w:t>
      </w:r>
      <w:r>
        <w:rPr>
          <w:rFonts w:ascii="Times New Roman" w:hAnsi="Times New Roman"/>
          <w:b/>
          <w:color w:val="000000"/>
          <w:sz w:val="28"/>
        </w:rPr>
        <w:t>XVII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вв.: традиции и новизна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4AF3AD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Абсолютизм и сословное представительство. Повседневная жизнь обитателей городов и деревень.</w:t>
      </w:r>
    </w:p>
    <w:p w14:paraId="152E8F3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14:paraId="73E27D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Преодоление раздробленности. Борьба за колониальные владения. Начало формирования колониальных империй. Дунайская монархия Габсбургов. Испания под властью потомков католических королей. Внутренняя и внешняя политика испанских Габсбургов.</w:t>
      </w:r>
    </w:p>
    <w:p w14:paraId="3A07D2F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Национально-освободительное движение в Нидерландах: цели, участники, формы борьбы. Итоги и значение национально-освободительного движения в Нидерландах.</w:t>
      </w:r>
    </w:p>
    <w:p w14:paraId="0C3BC54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Франция: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34631D1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Англия. Развитие капиталистических отношений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5290F9B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2A52EA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Образование Речи Посполитой. Речь Посполитая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Особенности социально-экономического развития. Люблинская уния. Стефан Баторий. Сигизмуд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>. Реформация и Контрреформация в Польше.</w:t>
      </w:r>
    </w:p>
    <w:p w14:paraId="148ECF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 В мире империй и вне его. Германские государства. Итальянские земли. Страны Центральной, Южной и Юго-Восточной Европы. Положение славянских народов.</w:t>
      </w:r>
    </w:p>
    <w:p w14:paraId="69C0AB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Европейская культура в раннее Новое время. 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учёные и их открытия (Н. Коперник, И. Ньютон). Утверждение рационализма.</w:t>
      </w:r>
    </w:p>
    <w:p w14:paraId="7D75A9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Страны Азии и Африки в </w:t>
      </w:r>
      <w:r>
        <w:rPr>
          <w:rFonts w:ascii="Times New Roman" w:hAnsi="Times New Roman"/>
          <w:b/>
          <w:color w:val="000000"/>
          <w:sz w:val="28"/>
        </w:rPr>
        <w:t>XVI</w:t>
      </w:r>
      <w:r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XVII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4A859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Османская империя: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</w:t>
      </w:r>
    </w:p>
    <w:p w14:paraId="783945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Иран. Правление династии Сефевидов. Аббас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Великий.</w:t>
      </w:r>
    </w:p>
    <w:p w14:paraId="4CD64B3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Индия при Великих Моголах. Начало проникновения европейцев. Ост-Индские компании.</w:t>
      </w:r>
    </w:p>
    <w:p w14:paraId="10A0E81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Китай в эпоху Мин. Экономическая и социальная политика государства. Утверждение маньчжурской династии Цин.</w:t>
      </w:r>
    </w:p>
    <w:p w14:paraId="39C836C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Япония: борьба знатных кланов за власть, установление сёгуната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2F7D8E8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Средиземноморская Африка. Влияние Великих географических открытий на развитие Африки.</w:t>
      </w:r>
    </w:p>
    <w:p w14:paraId="1EBDA95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</w:t>
      </w:r>
    </w:p>
    <w:p w14:paraId="26C69091">
      <w:pPr>
        <w:spacing w:after="0" w:line="264" w:lineRule="auto"/>
        <w:ind w:left="120"/>
        <w:jc w:val="both"/>
        <w:rPr>
          <w:lang w:val="ru-RU"/>
        </w:rPr>
      </w:pPr>
    </w:p>
    <w:p w14:paraId="1F6D4B7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XVI</w:t>
      </w:r>
      <w:r>
        <w:rPr>
          <w:rFonts w:ascii="Times New Roman" w:hAnsi="Times New Roman"/>
          <w:b/>
          <w:color w:val="000000"/>
          <w:sz w:val="28"/>
          <w:lang w:val="ru-RU"/>
        </w:rPr>
        <w:t>‒</w:t>
      </w:r>
      <w:r>
        <w:rPr>
          <w:rFonts w:ascii="Times New Roman" w:hAnsi="Times New Roman"/>
          <w:b/>
          <w:color w:val="000000"/>
          <w:sz w:val="28"/>
        </w:rPr>
        <w:t>XVII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14:paraId="4128076B">
      <w:pPr>
        <w:spacing w:after="0" w:line="264" w:lineRule="auto"/>
        <w:ind w:left="120"/>
        <w:jc w:val="both"/>
        <w:rPr>
          <w:lang w:val="ru-RU"/>
        </w:rPr>
      </w:pPr>
    </w:p>
    <w:p w14:paraId="213F89A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2F354A9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Эпоха Ивана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>. Регентство Елены Глинской: денежная реформа, унификация мер длины, веса, объема, начало губной реформы, обострение придворной борьбы.</w:t>
      </w:r>
    </w:p>
    <w:p w14:paraId="4778AF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Период боярского правления. Соперничество боярских кланов. Московское восстание 1547 г.</w:t>
      </w:r>
    </w:p>
    <w:p w14:paraId="79A0C9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 царского титула. «Избранная рада»: её состав и значение.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Реформы центральной власти: появление Земских соборов, формирование приказов. Судебник 1550 г. Стоглавый собор. Военные реформы: создание полурегулярного стрелецкого войска, Уложение о службе. Преобразование местной власти: продолжение губной реформы, отмена кормлений и формирование местного самоуправления через выбор губных и земских старост. Налоговая реформа.</w:t>
      </w:r>
    </w:p>
    <w:p w14:paraId="13F504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72AF4F8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 - светское население и духовенство. Служилые люди по отечеству: бояре. Дворяне. Дети боярские. Формирование Государева двора и «служилых городов». Служилые люди по прибору: стрельцы, пушкари. Торгово-ремесленное население городов - купцы и посадские люди. Крестьяне черносошные, дворцовые, владельческие, монастырские. Начало закрепощения крестьян: указ о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заповедных летах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. Холопы. Формирование вольного казачества.</w:t>
      </w:r>
    </w:p>
    <w:p w14:paraId="56D28D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Российского государства. Финно-угорские народы. Народы Поволжья после присоединения к России. Ясачные люди.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2A5FC4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Опричнина, причины и характер. Поход Ивана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 на Новгород. Последствия опричнины.</w:t>
      </w:r>
    </w:p>
    <w:p w14:paraId="46BB6B6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Значение правления Ивана Грозного. Исторический портрет царя на фоне эпохи.</w:t>
      </w:r>
    </w:p>
    <w:p w14:paraId="5F9166E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 Царь Фёдор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62612B7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 Архитектура. Собор Покрова на Рву, Барма, Постник. Крепости (Китай-город, Смоленский, Псковский кремли). Федор Конь. Живопись. Прикладное искусство. Религиозные искания. Феодосий Косой. Летописание и публицистика. Просвещение и книгопечатание. Лицевой свод. Домострой. Переписка Ивана Грозного с князем Андреем Курбским. Технические знания. </w:t>
      </w:r>
    </w:p>
    <w:p w14:paraId="3FB773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867D1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Земский собор 1598 г. и избрание на царство Бориса Годунова. Политика Бориса Годунова в отношении боярства и других сословий. Голод 1601-1603 гг. Дискуссия о его причинах и сущности. Нарастание экономического, социального и политического кризисов, пресечение династии московской ветви Рюриковичей.</w:t>
      </w:r>
    </w:p>
    <w:p w14:paraId="4460F0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14:paraId="4AC69F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Царствование Василия Шуйского. Восстание Ивана Болотникова. Лжедмитрий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 Польско-литовская интервенция. Оборона Троице-Сергиева монастыря. Выборгский договор между Россией и Швецией. М.В. Скопин-Шуйский. Открытое вступление Речи Посполитой в войну против России. Оборона Смоленска.</w:t>
      </w:r>
    </w:p>
    <w:p w14:paraId="059AFCA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Свержение Василия Шуйского и переход власти к Семибоярщине. Договор об избрании на престол польского королевича Владислава и вступление польско-литовского гарнизона в Москву. Захват Новгорода шведскими войсками.</w:t>
      </w:r>
    </w:p>
    <w:p w14:paraId="44AEC58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Совет всея земли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. Деятельность вождей Второго ополчения Дмитрия Пожарского и Кузьмы Минина. Освобождение Москвы в 1612 г.</w:t>
      </w:r>
    </w:p>
    <w:p w14:paraId="5AF36A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Земский собор 1613 г. и его роль в восстановлении центральной власти в России.</w:t>
      </w:r>
    </w:p>
    <w:p w14:paraId="665EE6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королевича Владислава на Москву. Заключение Деулинского перемирия с Речью Посполитой. Окончание смуты. Итоги и последствия Смутного времени.</w:t>
      </w:r>
    </w:p>
    <w:p w14:paraId="527DB06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0B031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Россия при первых Романовых.</w:t>
      </w:r>
    </w:p>
    <w:p w14:paraId="63CA16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Восстановление экономического потенциала страны.</w:t>
      </w:r>
    </w:p>
    <w:p w14:paraId="50788E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Возвращение территорий, утраченных в годы Смуты.</w:t>
      </w:r>
    </w:p>
    <w:p w14:paraId="2EA6FA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Западом.</w:t>
      </w:r>
    </w:p>
    <w:p w14:paraId="3CA11F6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27FDD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Завершение процесса централизации. Царствование Михаила Федоровича. Продолжение закрепощения крестьян. Земские соборы. Роль патриарха Филарета в управлении государством. Органы государственной власти и православная церковь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Боярская дума. Приказная система. Приказные люди Органы местного управления.</w:t>
      </w:r>
    </w:p>
    <w:p w14:paraId="155EBC7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Изменения в вооружённых силах. Полки «нового (иноземного) строя».</w:t>
      </w:r>
    </w:p>
    <w:p w14:paraId="51EF7C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Соборное уложение 1649 г. Завершение оформления крепостного права и территория его распространения. Абсолютная монархия. Ослабление роли Боярской думы в управлении государством. Развитие приказного строя.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</w:t>
      </w:r>
    </w:p>
    <w:p w14:paraId="21EDD5B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Народные восстания 1650-х гг. в городах России, Новгородское и Псковское восстания. Денежная реформа 1654 г. Медный бунт. Побеги крестьян на Дон и в Сибирь. Восстание Степана Разина.</w:t>
      </w:r>
    </w:p>
    <w:p w14:paraId="657078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Дипломатические контакты со странами Европы и Азии после Смуты. Смоленская война. Поляновский мир. Связи России с православным населением Речи Посполитой: противодействие распространению католичества и унии, контакты с Запорожской Сечью. Восстание Богдана Хмельницкого. Переяславская рада. Вхождение земель Гетманщины (запорожских и малороссийских земель под управлением гетмана Богдана Хмельницкого в состав России). Война между Россией и Речью Посполитой 1654-1667 гг. Андрусовское перемирие. Русско-шведская война 1656-1658 гг. и ее результаты. Укрепление южных рубежей России.</w:t>
      </w:r>
    </w:p>
    <w:p w14:paraId="2263F38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Белгородская засечная черта. Конфликты с Османской империей.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Азовское осадное сидение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 xml:space="preserve"> донских казаков. Русско-Турецкая война (1676-1681 гг.) и Бахчисарайский мирный договор. Отношения России со странами Западной Европы. Проникновение русских землепроходцев в Восточную Сибирь и Даурию.</w:t>
      </w:r>
    </w:p>
    <w:p w14:paraId="7B72D8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Освоение новых территорий.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Семёна Дежнёва. Выход к Тихому океану. Походы Ерофея Хабарова и Василия Пояркова и исследование бассейна реки Амур. Нерчинский договор с Китаем.</w:t>
      </w:r>
    </w:p>
    <w:p w14:paraId="4EE49BD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14:paraId="4DD865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Царь Федор Алексеевич. Отмена местничества. Налоговая (податная) реформа.</w:t>
      </w:r>
    </w:p>
    <w:p w14:paraId="1860300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Литература. «Калязинская челобитная». Жития. Симеон Полоцкий. Архитектура. Приказ каменных дел. Ансамбли Ростовского и Астраханского кремля, монастырские комплексы Кирилло-Белозерского, Соловецкого (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вв.), Ново-Иерусалимского и Крутицкого подворья (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в.) в Москве. Храмы в стиле Московского барокко. Изобразительное искусство. Симон Ушаков. Ярославская школа иконописи. Парсунная живопись. Просвещение и образование.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Синопсис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 xml:space="preserve"> Иннокентия Гизеля - первое учебное пособие по истории. Школы при Аптекарском и Посольском приказах. Усиление светского начала в российской культуре. Немецкая слобода как проводник европейского культурного влияния. Перемены в быту.</w:t>
      </w:r>
    </w:p>
    <w:p w14:paraId="49B2305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14:paraId="3D155C7C">
      <w:pPr>
        <w:spacing w:after="160" w:line="259" w:lineRule="auto"/>
        <w:ind w:firstLine="709"/>
        <w:jc w:val="both"/>
        <w:rPr>
          <w:lang w:val="ru-RU"/>
        </w:rPr>
      </w:pPr>
      <w:r>
        <w:rPr>
          <w:rFonts w:ascii="Times New Roman" w:hAnsi="Times New Roman" w:eastAsia="Calibri" w:cs="Times New Roman"/>
          <w:sz w:val="28"/>
          <w:szCs w:val="28"/>
          <w:lang w:val="ru-RU"/>
        </w:rPr>
        <w:t>В 7 классе содержание учебного курса «История нашего края» включает изучение истории края в Новейшее время (начало XX в. – настоящее время): Наш край в годы Первой мировой и Гражданской войн. Установление советской власти. Наш край в годы первых пятилеток. Наш край в годы Великой Отечественной войны. Послевоенное восстановление и развитие. Наш край в 1960-70-е годы. Экономическое и культурное развитие. Наш край в 1980-е годы. Кризисные проявления, влияние распада СССР на развитие региона. Наш край в 1990-е годы – XXI веке. Система государственного управления краем. Наши известные земляки. История края в наши дни. Специальная военная операция: герои и подвиги.</w:t>
      </w:r>
    </w:p>
    <w:p w14:paraId="7BD67DD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1574CF65">
      <w:pPr>
        <w:spacing w:after="0" w:line="264" w:lineRule="auto"/>
        <w:ind w:left="120"/>
        <w:jc w:val="both"/>
        <w:rPr>
          <w:lang w:val="ru-RU"/>
        </w:rPr>
      </w:pPr>
    </w:p>
    <w:p w14:paraId="1868B12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7AE410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3A62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Век перемен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93C182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Факторы роста могущества европейских стран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веке. Рост населения. Аграрная и промышленная революции, капитализм. Развитие транспорта. Торговля. Европейское разделение труда.</w:t>
      </w:r>
    </w:p>
    <w:p w14:paraId="7963BF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‒ центр Просвещения. Философские и политические идеи Ф.М. Вольтера, Ш.Л. Монтескьё, Ж.Ж.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14:paraId="41E887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Европейское общество: нация, сословия, семья, отношение к детям.</w:t>
      </w:r>
    </w:p>
    <w:p w14:paraId="6FD8B48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в.: абсолютные и парламентские монархии. Просвещённый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2983874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Государства Пиренейского полуострова.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14:paraId="747F3CA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Разделы Речи Посполитой. Колониальные захваты европейских держав. 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(1700-1721 гг.). Династические войны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за наследство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. Семилетняя война (1756-1763 гг.). Колониальные захваты европейских держав.</w:t>
      </w:r>
    </w:p>
    <w:p w14:paraId="1424B8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Франция. Абсолютная монархия: политика сохранения старого порядка. Попытки проведения реформ. Королевская власть и сословия.</w:t>
      </w:r>
    </w:p>
    <w:p w14:paraId="3C33BA3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 Реформы просвещённого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10F8B0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Повседневная жизнь обитателей городов и деревень. Развитие науки. Новая картина мира в трудах математиков, физиков, астрономов. Достижения в естественных науках и медицине. Развитие экономических теорий.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</w:t>
      </w:r>
    </w:p>
    <w:p w14:paraId="5E5FE3C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Начало революционной эпохи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ECAFE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 </w:t>
      </w:r>
    </w:p>
    <w:p w14:paraId="62D701D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Противоречия между метрополией и колониями.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Бостонское чаепитие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 xml:space="preserve">. Первый Континентальный конгресс (1774 г.) и начало Войны за независимость. Первые сражения войны. Создание регулярной армии под командованием Д. Вашингтона. Принятие Декларации независимости (1776 г.). Перелом в войне и ее завершение. Поддержка колонистов со стороны России. Итоги Войны за независимость. Конституция (1787 г.).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Отцы-основатели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. Билль о правах (1791 г.). Значение завоевания североамериканскими штатами независимости.</w:t>
      </w:r>
    </w:p>
    <w:p w14:paraId="5BA13D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Дантон, Ж-П.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18-19 брюмера (ноябрь 1799 г.). Установление режима консульства. Итоги и значение революции.</w:t>
      </w:r>
    </w:p>
    <w:p w14:paraId="5AF7E56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период Французской революции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Войны антифранцузских коалиций против революционной Франции.</w:t>
      </w:r>
    </w:p>
    <w:p w14:paraId="18E410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601B5F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 xml:space="preserve">Мир вне Европы в </w:t>
      </w:r>
      <w:r>
        <w:rPr>
          <w:rFonts w:ascii="Times New Roman" w:hAnsi="Times New Roman"/>
          <w:b/>
          <w:color w:val="333333"/>
          <w:sz w:val="28"/>
        </w:rPr>
        <w:t>XVIII</w:t>
      </w:r>
      <w:r>
        <w:rPr>
          <w:rFonts w:ascii="Times New Roman" w:hAnsi="Times New Roman"/>
          <w:b/>
          <w:color w:val="333333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333333"/>
          <w:sz w:val="28"/>
        </w:rPr>
        <w:t>XIX</w:t>
      </w:r>
      <w:r>
        <w:rPr>
          <w:rFonts w:ascii="Times New Roman" w:hAnsi="Times New Roman"/>
          <w:b/>
          <w:color w:val="333333"/>
          <w:sz w:val="28"/>
          <w:lang w:val="ru-RU"/>
        </w:rPr>
        <w:t xml:space="preserve"> в.</w:t>
      </w:r>
      <w:r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14:paraId="784259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Продолжение географических открытий. Д. Кук. Экспедиция Лаперуза. Путешествия и открытия начала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века. </w:t>
      </w:r>
    </w:p>
    <w:p w14:paraId="00C13F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333333"/>
          <w:sz w:val="28"/>
        </w:rPr>
        <w:t>III</w:t>
      </w:r>
      <w:r>
        <w:rPr>
          <w:rFonts w:ascii="Times New Roman" w:hAnsi="Times New Roman"/>
          <w:color w:val="333333"/>
          <w:sz w:val="28"/>
          <w:lang w:val="ru-RU"/>
        </w:rPr>
        <w:t xml:space="preserve">. Иран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- начале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Политика Надир-шаха.</w:t>
      </w:r>
    </w:p>
    <w:p w14:paraId="4CEDA9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Индия. Ослабление империи Великих Моголов. Борьба европейцев за владения в Индии. Утверждение британского владычества.</w:t>
      </w:r>
    </w:p>
    <w:p w14:paraId="21F044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Китай. Империя Цин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в. Сёгуны и дайме. Положение сословий.</w:t>
      </w:r>
    </w:p>
    <w:p w14:paraId="7E8EE86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Культура стран Востока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14:paraId="0BDA055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Политика метрополий в латиноамериканских владениях. Колониальное общество. Освободительная борьба: задачи, участники, формы выступлений. Ф.Д. Туссен-Лувертюр, С. Боливар. Провозглашение независимых государств.</w:t>
      </w:r>
    </w:p>
    <w:p w14:paraId="062A0E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Страны и народы Африки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Культура народов Африки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14:paraId="66E7331B">
      <w:pPr>
        <w:spacing w:after="0" w:line="264" w:lineRule="auto"/>
        <w:ind w:left="120"/>
        <w:jc w:val="both"/>
        <w:rPr>
          <w:lang w:val="ru-RU"/>
        </w:rPr>
      </w:pPr>
    </w:p>
    <w:p w14:paraId="7FFEE9C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XVIII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0B72A1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393C90A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Рождение Российской империи</w:t>
      </w:r>
    </w:p>
    <w:p w14:paraId="69698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. Борьба Милославских и Нарышкиных. Стрелецкий бунт мая 1682 г., Хованщина. Регентство Софьи. В.В. Голицын. Внешняя политика России времен регентства Софьи. Вечный мир с Речью Посполитой. Крымские походы. Переворот в пользу Петра 1689 г. Двоецарствие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и Ивана </w:t>
      </w:r>
      <w:r>
        <w:rPr>
          <w:rFonts w:ascii="Times New Roman" w:hAnsi="Times New Roman"/>
          <w:color w:val="000000"/>
          <w:sz w:val="28"/>
        </w:rPr>
        <w:t>V</w:t>
      </w:r>
      <w:r>
        <w:rPr>
          <w:rFonts w:ascii="Times New Roman" w:hAnsi="Times New Roman"/>
          <w:color w:val="000000"/>
          <w:sz w:val="28"/>
          <w:lang w:val="ru-RU"/>
        </w:rPr>
        <w:t xml:space="preserve">. Азовские походы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. Причины и предпосылки преобразований.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Великое посольство. Стрелецкий мятеж. Воронежское кораблестроение.</w:t>
      </w:r>
    </w:p>
    <w:p w14:paraId="2B960D2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Внешняя политика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Северная война. Причины и цели войны. Неудачи в начале войны и их преодоление. Оружейные заводы и корабельные верфи. Создание базы металлургической индустрии на Урале. Завершение формирования регулярной армии и военного флота. Рекрутские наборы. Роль Гвардии.</w:t>
      </w:r>
    </w:p>
    <w:p w14:paraId="32E37FF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Битва при деревне Лесная и победа под Полтавой. Прутский поход. Сражения у мыса Гангут и острова Гренгам. Ништадтский мир и его последствия. Закрепление России на берегах Балтики.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Объявление России Империей.</w:t>
      </w:r>
    </w:p>
    <w:p w14:paraId="4F74239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Необходимость модернизации системы управления государством. Реформы центральной государственной власти: замена Боярской думы Консилией министров, создание Сената, формирование Коллегий, Генеральный регламент, создание органов политического сыска - Преображенский приказ и Тайная канцелярия, фискалы.</w:t>
      </w:r>
    </w:p>
    <w:p w14:paraId="6A5D28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Реформы местного управления: городская реформа (Ратуша в Москве, бурмистры), губернская реформа. Особенности управление национальными областями России (Башкирия, Калмыкское ханство, Остзейские провинции и другие). Становление бюрократического аппарата.</w:t>
      </w:r>
    </w:p>
    <w:p w14:paraId="05B4D17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Церковная реформа: упразднение патриаршества, учреждение Синода (Духовной коллегии). Положение инославных конфессий. Гонения на старообрядцев.</w:t>
      </w:r>
    </w:p>
    <w:p w14:paraId="673D09D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Военная реформа.</w:t>
      </w:r>
    </w:p>
    <w:p w14:paraId="14AD23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Финансовая и налоговая реформы. Рост налогов. Введение подушной подати. Первая ревизия податного населения.</w:t>
      </w:r>
    </w:p>
    <w:p w14:paraId="3C9DEA2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Начало консолидации дворянского сословия, повышение его роли в управлении страной. Табель о рангах. Противоречия петровской социальной политики по отношению к дворянству, купечеству и городским сословиям. Государственная власть и духовенство. Положение черносошных (с 1724 г. государственных), дворцовых, частновладельческих, монастырских крестьян. Указ о единонаследии.</w:t>
      </w:r>
    </w:p>
    <w:p w14:paraId="6E40E7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Экономическая политика. Строительство казенных мануфактур. Преобладание крепостного и подневольного труда. Распространение крепостного права на сферу промышленности - приписные и посессионные крестьяне. Роль государства в создании промышленности. Принципы меркантилизма и протекционизма. Таможенный тариф 1724 г.</w:t>
      </w:r>
    </w:p>
    <w:p w14:paraId="25D740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Итоги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Усиление российского абсолютизма. Народные восстания: стрелецкие бунты, различные формы протеста старообрядцев, Астраханское восстание, Башкирское восстание, восстание на Дону во главе с Кондратием Булавиным. Оппозиция Петровским преобразованиям в дворянской среде, дело царевича Алексея.</w:t>
      </w:r>
    </w:p>
    <w:p w14:paraId="464DC09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Санкт-Петербург - новая столица. Строительство города Санкт-Петербурга, формирование его городского плана. Регулярный характер застройки города Санкт- Петербурга и других городов. Барокко в архитектуре города Москвы и города Санкт-Петербурга.</w:t>
      </w:r>
    </w:p>
    <w:p w14:paraId="200BA7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 области культуры. Доминирование светского начала в культурной политике. Европейское влияние на культуру и быт при Петре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Указ об Академии наук в Санкт-Петербурге. Кунсткамера. Светская живопись, портрет петровской эпохи. Скульптура и архитектура. Памятники раннего барокко.</w:t>
      </w:r>
    </w:p>
    <w:p w14:paraId="6C0490C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</w:t>
      </w:r>
    </w:p>
    <w:p w14:paraId="0B1251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0C02365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14:paraId="70E38C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14:paraId="7F2DB1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Причины и характер дворцовых переворотов 1725-1762 гг.: борьба дворянства за расширение своих социально-экономических привилегий и незавершенность процесса его консолидации, роль гвардии в политической жизни России, фаворитизм и временщики, верхушечный характер дворцовых переворотов.</w:t>
      </w:r>
    </w:p>
    <w:p w14:paraId="6162BF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Дворцовые перевороты. Создание Верховного тайного совета. Крушение политической карьеры А.Д. Меншикова. Попытка ограничения самодержавия (Кондиции “верховников”) и ее провал. Создание Кабинета министров. Социальная, налоговая, экономическая политика в эпоху дворцовых переворотов (Екатерина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, Петр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, Анна Иоанновна, Иван </w:t>
      </w:r>
      <w:r>
        <w:rPr>
          <w:rFonts w:ascii="Times New Roman" w:hAnsi="Times New Roman"/>
          <w:color w:val="000000"/>
          <w:sz w:val="28"/>
        </w:rPr>
        <w:t>VI</w:t>
      </w:r>
      <w:r>
        <w:rPr>
          <w:rFonts w:ascii="Times New Roman" w:hAnsi="Times New Roman"/>
          <w:color w:val="000000"/>
          <w:sz w:val="28"/>
          <w:lang w:val="ru-RU"/>
        </w:rPr>
        <w:t xml:space="preserve"> Антонович, Елизавета Петровна, Петр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>). Расширение дворянских привилегий: отмена указа о единонаследии, сокращение срока обязательной службы, расширение системы дворянского образования и получения офицерских чинов. Манифест о вольности дворянской 1762 г. Усиление крепостного права. Роль временщиков и фаворитов эпохи дворцовых переворотов.</w:t>
      </w:r>
    </w:p>
    <w:p w14:paraId="6A16D2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Хозяйство России во второй четверти - середине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Экономическая и финансовая политика правительств. Создание Дворянского и Купеческого банков. Усиление роли косвенных налогов. Ликвидация внутренних таможен. Монополии в промышленности и внешней торговле и их отмена в конце эпохи дворцовых переворотов.</w:t>
      </w:r>
    </w:p>
    <w:p w14:paraId="31619E6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Правительственная политика в области развития культуры: основание Академии наук, научные экспедиции, открытие Московского университета и Академии художеств. М.В. Ломоносов. И.И. Шувалов.</w:t>
      </w:r>
    </w:p>
    <w:p w14:paraId="2903EF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Внешняя политика в эпоху дворцовых переворотов. Укрепление положения Российской империи в системе международных отношений. Война с Османской империей. Русско-Шведская война. Участие России в Семилетней войне. Присоединение к России Младшего и Среднего казахских жузов.</w:t>
      </w:r>
    </w:p>
    <w:p w14:paraId="6ABE072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Россия в 1760-1790-х гг. 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48E17EF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Личность супруги Петра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 Екатерины Алексеевны. Идеи Просвещения и Просвещенного абсолютизма в Европе и в России в середине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Переворот в пользу Екатерины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3DB1443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. Особенности Просвещенного абсолютизма в России.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Золотой век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 xml:space="preserve"> российского дворянства - окончательное оформление привилегий дворянства, завершение консолидации дворянства. Расширение привилегий городского населения. Государственная пропаганда идей Просвещения, поощрение развития в России науки, образования, культуры. Культура и быт российских сословий. Дворянство: жизнь и быт дворянской усадьбы. Духовенство. Купечество. Крестьянство.</w:t>
      </w:r>
    </w:p>
    <w:p w14:paraId="2C05626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до восстания Е. Пугачева. Секуляризация церковных земель. Ликвидация Гетманства. Вольное экономическое общество. Деятельность Уложенной комиссии. Экономическая и финансовая политика правительства. Начало выпуска ассигнаций. Отмена монополий, смягчение таможенной политики. Усиление крепостного права, массовая раздача поместий дворянам.</w:t>
      </w:r>
    </w:p>
    <w:p w14:paraId="3F664D3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Положение разных категорий российского крестьянства, дворовых людей и других низших слоев населения России, в том числе в казачьих и национальных областях Российской империи. Обострение социальных противоречий. Чумной бунт в Москве. Восстание под предводительством Емельяна Пугачева. Причины и особенности Пугачевщины. Антидворянский и антикрепостнический характер движения. Роль казачества, народов Урала и Поволжья в восстании. Итоги и значение восстания, и его влияние на внутреннюю политику и развитие общественной мысли.</w:t>
      </w:r>
    </w:p>
    <w:p w14:paraId="46AD2F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Утверждение крепостного права в Малороссии. Губернская реформа. Увеличение числа уездных городов. Создание дворянских обществ в губерниях и уездах. Жалованная грамота дворянству. Жалованная грамота городам. Привлечение представителей сословий к местному управлению. Расширение привилегий гильдейского купечества в налоговой сфере и городском управлении. Эволюция положения казачества: его превращение в полупривилегированное служилое сословие.</w:t>
      </w:r>
    </w:p>
    <w:p w14:paraId="50F90C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Войска Запорожского казачества и формирование Кубанского казачества. Приглашение иностранцев и расселение колонистов в Новороссии, Поволжье, других регионах. Укрепление веротерпимости по отношению к не православным и нехристианским конфессиям. Политика по отношению к исламу. Башкирские восстания. Формирование черты оседлости.</w:t>
      </w:r>
    </w:p>
    <w:p w14:paraId="5047F8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Роль крепостничества в экономике страны. Крепостная деревня: барщинное и оброчное хозяйство. Рост экспорта зерна. Развитие российской промышленности. Крепостной и вольнонаемный труд. Начало формирования капиталистического уклада и отечественной буржуазии.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 и другие. Внутренняя и внешняя торговля. Торговые пути внутри страны. Воднотранспортные системы: Вышневолоцкая, Тихвинская, Мариинская и другие. Ярмарки и их роль во внутренней торговле. Макарьевская, Ирбитская, Свенская, Коренная ярмарки. Партнеры России во внешней торговле в Европе и в мире. Обеспечение активного внешнеторгового баланса.</w:t>
      </w:r>
    </w:p>
    <w:p w14:paraId="38431CC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в., ее основные задачи. Н.И. Панин и А.А. Безбородко, Г.А. Потемкин.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14:paraId="7498D9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Политика России в отношении Речи Посполитой до начала 1770-х гг.: стремление к усилению российского влияния в условиях сохранения польского государства. Разделы Речи Посполитой: роль Пруссии, империи Габсбургов и России. Восстание под предводительством Т. Костюшко.</w:t>
      </w:r>
    </w:p>
    <w:p w14:paraId="7140AD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. Личность Павла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Противоречия внутренней политики Павла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: ограничение действия Жалованной грамоты дворянства, опалы, указ о рекомендации трехдневной барщины, раздача поместий дворянам. Противоречия во внешней политике Павла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: от борьбы с влиянием Французской революции до попытки сближения с Наполеоном Бонапартом. Итальянский и Швейцарский походы А.В. Суворова, действия эскадры Ф.Ф. Ушакова. Разрыв союза с Англией и Австрией, соглашение с Наполеоном. Причины дворцового переворота 11 марта 1801 г.</w:t>
      </w:r>
    </w:p>
    <w:p w14:paraId="6B8F6D0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D24FA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зарубежных стран.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России.</w:t>
      </w:r>
    </w:p>
    <w:p w14:paraId="046734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Российская общественная мысль, публицистика, литература. Влияние идей Просвещения.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А.П. Сумарокова, Г.Р. Державина, Д.И. Фонвизина. Н.И. Новикова, материалы о положении крепостных крестьян в его журналах. А.Н. Радищев и его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Путешествие из Петербурга в Москву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391176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Основание воспитательных домов в городе Санкт-Петербурге и городе Москве, Института благородных девиц в С мольном монастыре. Сословные учебные заведения для юношества из дворянства. Московский университет - первый российский университет. М.В. Ломоносов, И.И. Шувалов.</w:t>
      </w:r>
    </w:p>
    <w:p w14:paraId="7ADCDF3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Академия наук в Санкт-Петербурге. Изучение страны -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14:paraId="23F04E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Переход к классицизму, создание архитектурных ансамблей в стиле классицизма в обеих столицах. В.И. Баженов, М.Ф. Казаков, Ф.Ф. Растрелли, И.Е. Старов и другие.</w:t>
      </w:r>
    </w:p>
    <w:p w14:paraId="2796B54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 в середине - конце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Скульпторы - Б.К. Растрелли, Ф.И. Шубин, М.И. Козловский, Э.М. Фальконе. Выдающиеся мастера живописи. А.П. Антропов И.П. Аргунов, </w:t>
      </w:r>
      <w:r>
        <w:rPr>
          <w:rFonts w:ascii="Times New Roman" w:hAnsi="Times New Roman"/>
          <w:color w:val="000000"/>
          <w:sz w:val="28"/>
        </w:rPr>
        <w:t>B</w:t>
      </w:r>
      <w:r>
        <w:rPr>
          <w:rFonts w:ascii="Times New Roman" w:hAnsi="Times New Roman"/>
          <w:color w:val="000000"/>
          <w:sz w:val="28"/>
          <w:lang w:val="ru-RU"/>
        </w:rPr>
        <w:t xml:space="preserve">.Л. Боровиковский, И.Я. Вишняков, Д.Г. Левицкий, А.М. Матвеев, Ф.С. Рокотов и другие. Академия художеств в городе Санкт-Петербурге.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14:paraId="363915B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Политика правительства Александра </w:t>
      </w:r>
      <w:r>
        <w:rPr>
          <w:rFonts w:ascii="Times New Roman" w:hAnsi="Times New Roman"/>
          <w:b/>
          <w:color w:val="000000"/>
          <w:sz w:val="28"/>
        </w:rPr>
        <w:t>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4C560D2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Россия в мировом историческом пространстве в начале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- экономическое, социальное развитие, положение великой державы. Личность Александра </w:t>
      </w:r>
      <w:r>
        <w:rPr>
          <w:rFonts w:ascii="Times New Roman" w:hAnsi="Times New Roman"/>
          <w:color w:val="333333"/>
          <w:sz w:val="28"/>
        </w:rPr>
        <w:t>I</w:t>
      </w:r>
      <w:r>
        <w:rPr>
          <w:rFonts w:ascii="Times New Roman" w:hAnsi="Times New Roman"/>
          <w:color w:val="333333"/>
          <w:sz w:val="28"/>
          <w:lang w:val="ru-RU"/>
        </w:rPr>
        <w:t xml:space="preserve"> и его окружение. Негласный комитет. Реформы в области образования и цензуры. Реформа государственного управления. М.М. Сперанский и его деятельность. Проекты конституционных реформ и отмены крепостного права. Запрет на раздачу государственных крестьян в частные руки, Указ о вольных хлебопашцах, разрешение купцам, мещанам и государственным крестьянам покупать незаселенную землю, отмена крепостного права в Лифляндии, Курляндии и Эстляндии. Личность А.А. Аракчеева. Создание военных поселений (1810 г.).</w:t>
      </w:r>
    </w:p>
    <w:p w14:paraId="5D9837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Внешняя политика России. Восточное направление российской внешней политики. Вхождение Восточной и Западной Грузии в состав России в 1801-1804 гг. Вхождение Абхазии в состав России в 1810 г. Война с Османской империей (1806-1812 гг.). Бухарестский мир: присоединение Бессарабии к России. Война с Персией (1804-1813 гг.). Гюлистанский мир. Европейское направление внешней политики России. Участие России в 3-й и 4-й антинаполеоновских коалициях. Тильзитский мир. Война со Швецией 1808-1809 гг. и ее итоги, вхождение Финляндии в состав Российской империи. Отечественная война 1812 г. Заграничные походы Русской армии в 1813-1814 гг. Роль России в разгроме Наполеоновской Франции и становлении Венской системы международных отношений. Положение Великого княжества Финляндского и Царства Польского в составе Российской империи. Священный союз. Позиция России в отношении греческого восстания 1821 г.</w:t>
      </w:r>
    </w:p>
    <w:p w14:paraId="20BDBA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Консервативные тенденции во внутренней политике Александра </w:t>
      </w:r>
      <w:r>
        <w:rPr>
          <w:rFonts w:ascii="Times New Roman" w:hAnsi="Times New Roman"/>
          <w:color w:val="333333"/>
          <w:sz w:val="28"/>
        </w:rPr>
        <w:t>I</w:t>
      </w:r>
      <w:r>
        <w:rPr>
          <w:rFonts w:ascii="Times New Roman" w:hAnsi="Times New Roman"/>
          <w:color w:val="333333"/>
          <w:sz w:val="28"/>
          <w:lang w:val="ru-RU"/>
        </w:rPr>
        <w:t xml:space="preserve">. Общественно-политическая мысль Александровской эпохи. Идеи Н.М. Карамзина (записка </w:t>
      </w:r>
      <w:r>
        <w:rPr>
          <w:rFonts w:ascii="Times New Roman" w:hAnsi="Times New Roman"/>
          <w:color w:val="000000"/>
          <w:sz w:val="28"/>
          <w:lang w:val="ru-RU"/>
        </w:rPr>
        <w:t>«</w:t>
      </w:r>
      <w:r>
        <w:rPr>
          <w:rFonts w:ascii="Times New Roman" w:hAnsi="Times New Roman"/>
          <w:color w:val="333333"/>
          <w:sz w:val="28"/>
          <w:lang w:val="ru-RU"/>
        </w:rPr>
        <w:t>О древней и новой России в ее политическом и гражданском отношениях</w:t>
      </w:r>
      <w:r>
        <w:rPr>
          <w:rFonts w:ascii="Times New Roman" w:hAnsi="Times New Roman"/>
          <w:color w:val="000000"/>
          <w:sz w:val="28"/>
          <w:lang w:val="ru-RU"/>
        </w:rPr>
        <w:t>»</w:t>
      </w:r>
      <w:r>
        <w:rPr>
          <w:rFonts w:ascii="Times New Roman" w:hAnsi="Times New Roman"/>
          <w:color w:val="333333"/>
          <w:sz w:val="28"/>
          <w:lang w:val="ru-RU"/>
        </w:rPr>
        <w:t>). Государственная Уставная грамота Российской Империи Н.Н. Новосильцева. Дворянская оппозиция самодержавию после завершения Наполеоновских войн в Европе. Тайные организации: Союз спасения, Союз благоденствия, Северное и Южное общества, проекты преобразований («Конституция» Н. Муравьева, «Русская Правда» П. Пестеля). Восстание декабристов 14 декабря 1825 г.</w:t>
      </w:r>
    </w:p>
    <w:p w14:paraId="1A454FE5">
      <w:pPr>
        <w:spacing w:after="0" w:line="264" w:lineRule="auto"/>
        <w:ind w:left="120"/>
        <w:jc w:val="both"/>
        <w:rPr>
          <w:lang w:val="ru-RU"/>
        </w:rPr>
      </w:pPr>
    </w:p>
    <w:p w14:paraId="2D9983B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F02CAD9">
      <w:pPr>
        <w:spacing w:after="0" w:line="264" w:lineRule="auto"/>
        <w:ind w:left="120"/>
        <w:jc w:val="both"/>
        <w:rPr>
          <w:lang w:val="ru-RU"/>
        </w:rPr>
      </w:pPr>
    </w:p>
    <w:p w14:paraId="70D2539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‒ НАЧАЛО ХХ В. </w:t>
      </w:r>
    </w:p>
    <w:p w14:paraId="02E7E0E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Начало индустриальной эпохи </w:t>
      </w:r>
    </w:p>
    <w:p w14:paraId="2953BD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‒ начале ХХ в. Промышленный переворот. Развитие индустриального общества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Социальные и экономические последствия промышленного переворота. Изменения в социальной структуре общества. Демографическая революция. Условия труда и быта фабричных рабочих. Движения протеста.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4747DF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Появление политических идеологий. Оформление консервативных, либеральных, радикальных политических партий и течений.</w:t>
      </w:r>
    </w:p>
    <w:p w14:paraId="66A9C7F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Распространение социалистических идей; социалисты-утописты. Возникновение и распространение марксизма. Выступления рабочих.</w:t>
      </w:r>
    </w:p>
    <w:p w14:paraId="32BC5D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Социальные и национальные движения в странах Европы.</w:t>
      </w:r>
    </w:p>
    <w:p w14:paraId="63F7C3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Политическое развитие европейских государств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Демократизация. Деятельность парламентов. Социальный реформизм. Роль партий. Рабочее движение.</w:t>
      </w:r>
    </w:p>
    <w:p w14:paraId="3675FFF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Революция в физике. Достижения естествознания и медицины. Развитие философии, психологии и социологии. Распространение образования.</w:t>
      </w:r>
    </w:p>
    <w:p w14:paraId="5157A31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Художественная культура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культуры:жизнь и творчество.</w:t>
      </w:r>
    </w:p>
    <w:p w14:paraId="251575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</w:t>
      </w:r>
    </w:p>
    <w:p w14:paraId="052867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 г.).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(испано-американская война, русско-японская война, боснийский кризис). Балканские войны.</w:t>
      </w:r>
    </w:p>
    <w:p w14:paraId="04C94A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Страны Европы и Америки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в.: трудный выбор пути </w:t>
      </w:r>
    </w:p>
    <w:p w14:paraId="28974B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Политическое развитие европейских стран в 1815-1840-е гг. Великобритания: борьба за парламентскую реформу; чартизм.</w:t>
      </w:r>
    </w:p>
    <w:p w14:paraId="76FC6C4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</w:t>
      </w:r>
    </w:p>
    <w:p w14:paraId="5B55C4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Политические и социально-экономические особенности развития Германии, Италии, Центральной и Юго-Восточной Европы. Италия. Подъём борьбы за независимость итальянских земель. Дж.Мадзини. Дж. Гарибальди. Австрийская империя. «Система Меттерниха». Нарастание освободительных движений. Освобождение Греции. Европейские революции 1830 г. и 1848-1849 гг.</w:t>
      </w:r>
    </w:p>
    <w:p w14:paraId="4D549C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Соединённые Штаты Америки. Север и Юг: экономика, социальные отношения, политическая жизнь. Проблема рабства; аболиционизм. Гражданская война (1861-1865): причины, участники, итоги. А. Линкольн. </w:t>
      </w:r>
    </w:p>
    <w:p w14:paraId="4808C6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Страны Запада в конце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в.: расцвет в тени катастрофы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592096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Великобритания 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5C14964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Франция.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1870-1871 гг. Парижская коммуна. Третья республика.</w:t>
      </w:r>
    </w:p>
    <w:p w14:paraId="3DD6AE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Германия.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6699C3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Италия. Образование единого государства. К. Кавур.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 «Эра Джолитти». Международное положение Италии.</w:t>
      </w:r>
    </w:p>
    <w:p w14:paraId="1FD10D1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Страны Центральной и Юго-Восточной Европы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1877-1878 гг., её итоги.</w:t>
      </w:r>
    </w:p>
    <w:p w14:paraId="5334302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США в конце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-начале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Восстановление Юга. Монополии. Внешняя политика. Т. Рузвельт.</w:t>
      </w:r>
    </w:p>
    <w:p w14:paraId="7CA7803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Азия, Африка и Латинская Америка в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0CAB3A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Османская империя. Политика Танзимата. Принятие конституции. Младотурецкая революция 1908-1909 гг.</w:t>
      </w:r>
    </w:p>
    <w:p w14:paraId="2D56691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Иран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Революция 1905-1911 гг. в Иране.</w:t>
      </w:r>
    </w:p>
    <w:p w14:paraId="2991598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Индия. Колониальный режим. Индийское национальное движение. Восстание сипаев (1857-1859).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 Афганистан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4C2480E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Китай. Империя Цин. «Опиумные войны». Восстание тайпинов. «Открытие» Китая. Политика «самоусиления». Восстание «ихэтуаней». Революция 1911-1913 гг. Сунь Ятсен.</w:t>
      </w:r>
    </w:p>
    <w:p w14:paraId="52F47A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Япония. Реформы эпохи Тэмпо. «Открытие» Японии.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25B4A04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0FA732F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Влияние США на страны Латинской Америки. Традиционные отношения; латифундизм. Проблемы модернизации. Мексиканская революция 1910-1917 гг.: участники, итоги, значение.</w:t>
      </w:r>
    </w:p>
    <w:p w14:paraId="7B71EF5F">
      <w:pPr>
        <w:spacing w:after="0" w:line="264" w:lineRule="auto"/>
        <w:ind w:left="120"/>
        <w:jc w:val="both"/>
        <w:rPr>
          <w:lang w:val="ru-RU"/>
        </w:rPr>
      </w:pPr>
    </w:p>
    <w:p w14:paraId="616AA16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‒ НАЧАЛО </w:t>
      </w:r>
      <w:r>
        <w:rPr>
          <w:rFonts w:ascii="Times New Roman" w:hAnsi="Times New Roman"/>
          <w:b/>
          <w:color w:val="000000"/>
          <w:sz w:val="28"/>
        </w:rPr>
        <w:t>XX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59C86D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60215B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Политика правительства Николая </w:t>
      </w:r>
      <w:r>
        <w:rPr>
          <w:rFonts w:ascii="Times New Roman" w:hAnsi="Times New Roman"/>
          <w:b/>
          <w:color w:val="000000"/>
          <w:sz w:val="28"/>
        </w:rPr>
        <w:t>I</w:t>
      </w:r>
    </w:p>
    <w:p w14:paraId="767DBA1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Николая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. 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Сословная структура российского общества. Крепостное хозяйство. Промышленный переворот и его особенности в России. Начало железнодорожного строительства. Москва и Петербург. Города как административные, торговые и промышленные центры.</w:t>
      </w:r>
    </w:p>
    <w:p w14:paraId="0BC414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«Триада» С. Уварова. Крестьянский вопрос. Реформа государственных крестьян П.Д. Киселева 1837-1841 гг. Финансовая реформа Е. Канкрина. Формирование профессиональной бюрократии.</w:t>
      </w:r>
    </w:p>
    <w:p w14:paraId="13401B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Национальная политика и межнациональные отношения. 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Борьба с сепаратизмом. Особенности административного управления на окраинах империи. Царство Польское и ликвидация его автономии. Кавказская война. Движение Шамиля.</w:t>
      </w:r>
    </w:p>
    <w:p w14:paraId="0C89AE1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Внешняя политика. Восточный вопрос: русско-иранская (1826-1828 гг.) и русско-турецкая войны (1827-1828 гг.). Польское восстание (1830-1831 гг.).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Священный союз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. Россия и революции в Европе. Распад Венской системы. Крымская война как противостояние России и Запада. Героическая оборона Севастополя. Парижский мир 1856 г.</w:t>
      </w:r>
    </w:p>
    <w:p w14:paraId="4E1BBD3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Общественная жизнь в 1830-1850-е гг. Роль литературы, печати, университетов в формировании независимого общественного мнения. П. Чаадаев. Славянофилы и западники, зарождение социалистической мысли. Формирование теории русского социализма. А.И. Герцен. Петрашевцы. Россия и Европа как центральный пункт общественных дебатов.</w:t>
      </w:r>
    </w:p>
    <w:p w14:paraId="0EFC95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0DB2E1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Культура повседневности: жизнь в городе и в усадьбе. Просвещение и наука. Национальные корни отечественной культуры и зарубежные влияния. Система образования. Развитие науки и техники. Географические экспедиции. Открытие Антарктиды. Учреждение Русского географического общества. Государственная политика в области культуры. Золотой век русской литературы (А.С. Пушкин, М.Ю. Лермонтов, Н.В. Гоголь, В.Г. Белинский). Публицистика.Основные стили в художественной культуре: романтизм, классицизм, реализм. Ампир как стиль империи. Формирование русской музыкальной школы. Театр, живопись, архитектура. Народная культура. </w:t>
      </w:r>
    </w:p>
    <w:p w14:paraId="7B1BE27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</w:p>
    <w:p w14:paraId="6E71913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Великие реформы 1860-1870-х гг.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 Социально-экономическое развитие страны в пореформенный период.</w:t>
      </w:r>
    </w:p>
    <w:p w14:paraId="015C29D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Присоединение Средней Азии. Россия и Балканы. Русско-турецкая война 1877-1878 гг. Россия на Дальнем Востоке.</w:t>
      </w:r>
    </w:p>
    <w:p w14:paraId="332E5F9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1880—1890-х гг. </w:t>
      </w:r>
    </w:p>
    <w:p w14:paraId="342C238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Народное самодержавие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 xml:space="preserve"> Александра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. Идеология самобытного развития России. Реформы и контрреформы. Политика консервативной стабилизации. Местное самоуправление и самодержавие. Права университетов и попечителей. Печать и цензура. Экономическая модернизация, усиление государственного регулирования экономики. Форсированное развитие промышленности. Финансовая политика. </w:t>
      </w:r>
    </w:p>
    <w:p w14:paraId="294B3B6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Сельское хозяйство и промышленность. Особенности аграрной политики при Александре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: традиции и новации. Общинное землевладение и крестьянское хозяйство. Взаимозависимость помещичьего и крестьянского хозяйств. Помещичье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оскудение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. Социальные типы крестьян и помещиков. Дворяне-предприниматели.Индустриализация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</w:t>
      </w:r>
    </w:p>
    <w:p w14:paraId="2F7094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7C8E64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FC10C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Рост образования и распространение грамотности. Развитие городской культуры. Появление массовой печати. Роль печатного слова в формировании общественного мнения. Развитие национальной научной школы и ее вклад в мировое научное знание. Достижения российской науки. Общественная значимость художественной культуры.</w:t>
      </w:r>
    </w:p>
    <w:p w14:paraId="643D8D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Литература: Ф.М. Достоевский, Л.Н. Толстой, С.Е. Салтыков-Щедрин, Ф.И. Тютчев, А.Н. Островский, А.П. Чехов и некоторые другие. Живопись. Музыка. Театр. Архитектура и градостроительство.</w:t>
      </w:r>
    </w:p>
    <w:p w14:paraId="7A39A3E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Технический прогресс и перемены в повседневной жизни. Развитие транспорта, связи. Жизнь и быт сословий.</w:t>
      </w:r>
    </w:p>
    <w:p w14:paraId="2DEE56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F2A7A4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Национальная политика самодержавия. Национальный вопрос в Европе и в России: общее и особенности. Национальные движения народов России. Укрепление автономии Финляндии. Польское восстание 1863 г. Прибалтика. Еврейский вопрос. Поволжье. Северный Кавказ и Закавказье. Завершение Кавказской войны. Север, Сибирь, Дальний Восток. Средняя Азия. Взаимодействие национальных культур и народов.</w:t>
      </w:r>
    </w:p>
    <w:p w14:paraId="765FDB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Общественная жизнь и общественное движение </w:t>
      </w:r>
    </w:p>
    <w:p w14:paraId="10B5D19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 и меценатство. С. Мамонтов. С. Морозов. Студенческое движение. Рабочее движение. Женское движение.</w:t>
      </w:r>
    </w:p>
    <w:p w14:paraId="1D302EE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Народничество и его эволюция. Народнические кружки: идеология и практика. Н.Я. Данилевский. К.Н. Леонтьев. М.Н. Катков. К.П. Победоносцев. М.А. Бакунин. Основные формы политической оппозиции: земское движение, революционное подполье и эмиграция. Распространение марксизма и формирование социал-демократии.</w:t>
      </w:r>
    </w:p>
    <w:p w14:paraId="7E3049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Россия на пороге </w:t>
      </w:r>
      <w:r>
        <w:rPr>
          <w:rFonts w:ascii="Times New Roman" w:hAnsi="Times New Roman"/>
          <w:b/>
          <w:color w:val="000000"/>
          <w:sz w:val="28"/>
        </w:rPr>
        <w:t>XX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F1949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 пороге нового века: динамика развития и противоречия. Мир к началу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в.: буржуазия, реформизм, технологическая революция. Территория и население Российской империи. Демография, социальная стратификация. Урбанизация и облик городов. Модернизация. Политический строй. Государственные символы. Новая социальная структура.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</w:t>
      </w:r>
    </w:p>
    <w:p w14:paraId="56AA2D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Экономический рост. Промышленное развитие. Деятельность С.Ю. Витте. Роль государства в экономике. Новая география экономики. Отечественный и иностранный капитал, его роль в индустриализации страны. Россия - мировой поставщик продовольствия. Аграрный вопрос.</w:t>
      </w:r>
    </w:p>
    <w:p w14:paraId="520BFF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Император Николай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и его окружение. Выработка нового политического курса. Общественное движение. Корректировка национальной политики. Центр и регионы. «Зубатовский социализм». Создание первых политических партий.</w:t>
      </w:r>
    </w:p>
    <w:p w14:paraId="0964F0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Церковь в условиях кризиса имперской идеологии. Распространение светской этики и культуры.</w:t>
      </w:r>
    </w:p>
    <w:p w14:paraId="51CF20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1904-1905 гг. Оборона Порт-Артура. Цусимское сражение.</w:t>
      </w:r>
    </w:p>
    <w:p w14:paraId="0470F64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Первая российская революция 1905-1907 гг. Начало парламентаризма в России.</w:t>
      </w:r>
    </w:p>
    <w:p w14:paraId="1C2E89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Политический терроризм.</w:t>
      </w:r>
    </w:p>
    <w:p w14:paraId="7B3BE04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Кровавое воскресенье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 xml:space="preserve">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многопартийности. Политические партии, массовые движения и их лидеры. Советы и профсоюзы. Декабрьское вооруженное восстание 1905 г. в Москве. Особенности революционных выступлений в 1906-1907 гг.</w:t>
      </w:r>
    </w:p>
    <w:p w14:paraId="618420F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думы.</w:t>
      </w:r>
    </w:p>
    <w:p w14:paraId="4C1A5B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П.А. Столыпин: программа системных реформ, масштаб и результаты.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Национальная политика. Общество и власть после революции. Уроки революции: политическая стабилизация и социальные преобразования.</w:t>
      </w:r>
    </w:p>
    <w:p w14:paraId="48FFE4B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</w:t>
      </w:r>
    </w:p>
    <w:p w14:paraId="735A2A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Открытия российских ученых. Достижения в науке и технике. Достижения гуманитарных наук. Развитие народного просвещения. Научные центры и высшая школа в России.</w:t>
      </w:r>
    </w:p>
    <w:p w14:paraId="03AF073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Живопись.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Мир искусства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 xml:space="preserve">. Архитектура. Скульптура. Драматический театр: традиции и новаторство. Музыка. «Русские сезоны» в Париже. Зарождение российского кинематографа. Физическая культура и начало развития массового спорта.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14:paraId="443DD4F6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1"/>
    <w:p w14:paraId="236B90E0">
      <w:pPr>
        <w:spacing w:after="0" w:line="264" w:lineRule="auto"/>
        <w:ind w:left="120"/>
        <w:jc w:val="both"/>
        <w:rPr>
          <w:lang w:val="ru-RU"/>
        </w:rPr>
      </w:pPr>
      <w:bookmarkStart w:id="2" w:name="block-67761825"/>
      <w:r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</w:t>
      </w:r>
    </w:p>
    <w:p w14:paraId="113DDC7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4CEF534C">
      <w:pPr>
        <w:spacing w:after="0" w:line="264" w:lineRule="auto"/>
        <w:ind w:left="120"/>
        <w:jc w:val="both"/>
        <w:rPr>
          <w:lang w:val="ru-RU"/>
        </w:rPr>
      </w:pPr>
    </w:p>
    <w:p w14:paraId="30C3E8A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33890B1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 важнейшим личностным результатам изучения истории относятся:</w:t>
      </w:r>
    </w:p>
    <w:p w14:paraId="49D32B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1) в сфере патриотического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‒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5D8408A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2) в сфере гражданского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2B9428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3) в духовно-нравственной сфере:</w:t>
      </w:r>
      <w:r>
        <w:rPr>
          <w:rFonts w:ascii="Times New Roman" w:hAnsi="Times New Roman"/>
          <w:color w:val="000000"/>
          <w:sz w:val="28"/>
          <w:lang w:val="ru-RU"/>
        </w:rPr>
        <w:t xml:space="preserve">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</w:t>
      </w:r>
    </w:p>
    <w:p w14:paraId="736F035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4) в понимании ценности научного познания: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7CE5C8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5) в сфере эстетического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04FF15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6) в формировании ценностного отношения к жизни и здоровью:</w:t>
      </w:r>
      <w:r>
        <w:rPr>
          <w:rFonts w:ascii="Times New Roman" w:hAnsi="Times New Roman"/>
          <w:color w:val="000000"/>
          <w:sz w:val="28"/>
          <w:lang w:val="ru-RU"/>
        </w:rPr>
        <w:t xml:space="preserve"> осознание ценности жизни и необходимости ее сохранения (в том числе ‒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0B28FA4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7) в сфере трудового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560E6F2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8) в сфере экологического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14:paraId="086C213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9) в сфере адаптации к меняющимся условиям социальной и природной среды:</w:t>
      </w:r>
      <w:r>
        <w:rPr>
          <w:rFonts w:ascii="Times New Roman" w:hAnsi="Times New Roman"/>
          <w:color w:val="000000"/>
          <w:sz w:val="28"/>
          <w:lang w:val="ru-RU"/>
        </w:rPr>
        <w:t xml:space="preserve">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7C9C65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2A1D4518">
      <w:pPr>
        <w:spacing w:after="0"/>
        <w:ind w:left="120"/>
        <w:rPr>
          <w:lang w:val="ru-RU"/>
        </w:rPr>
      </w:pPr>
    </w:p>
    <w:p w14:paraId="43D31D51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CA7D3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02ABAA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3F6E13D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систематизировать и обобщать исторические факты (в форме таблиц, схем);</w:t>
      </w:r>
    </w:p>
    <w:p w14:paraId="5CD911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характерные признаки исторических явлений;</w:t>
      </w:r>
    </w:p>
    <w:p w14:paraId="3DB8CD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раскрывать причинно-следственные связи событий;</w:t>
      </w:r>
    </w:p>
    <w:p w14:paraId="5430FA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 события, ситуации, выявляя общие черты и различия; формулировать и обосновывать выводы.</w:t>
      </w:r>
    </w:p>
    <w:p w14:paraId="2D04C9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3BB30C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познавательную задачу;</w:t>
      </w:r>
    </w:p>
    <w:p w14:paraId="42642C6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намечать путь её решения и осуществлять подбор исторического материала, объекта;</w:t>
      </w:r>
    </w:p>
    <w:p w14:paraId="7CD5C5D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систематизировать и анализировать исторические факты, осуществлять реконструкцию исторических событий;</w:t>
      </w:r>
    </w:p>
    <w:p w14:paraId="00E212E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соотносить полученный результат с имеющимся знанием;</w:t>
      </w:r>
    </w:p>
    <w:p w14:paraId="6A7325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новизну и обоснованность полученного результата;</w:t>
      </w:r>
    </w:p>
    <w:p w14:paraId="3A23BA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различных формах (сообщение, эссе, презентация, реферат, учебный проект и другие).</w:t>
      </w:r>
    </w:p>
    <w:p w14:paraId="084F7A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2D1366C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другие) ‒ извлекать информацию из источника;</w:t>
      </w:r>
    </w:p>
    <w:p w14:paraId="2E5FC6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виды источников исторической информации;высказывать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59B847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14:paraId="4085D36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особенности взаимодействия людей в исторических обществах и современном мире;</w:t>
      </w:r>
    </w:p>
    <w:p w14:paraId="4B465EA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обсуждении событий и личностей прошлого, раскрывать различие и сходство высказываемых оценок;</w:t>
      </w:r>
    </w:p>
    <w:p w14:paraId="60A0F67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выражать и аргументировать свою точку зрения в устном высказывании, письменном тексте;</w:t>
      </w:r>
    </w:p>
    <w:p w14:paraId="60CC2B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окружении.</w:t>
      </w:r>
    </w:p>
    <w:p w14:paraId="509FDF9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331FFC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на основе исторических примеров значение совместной работы как эффективного средства достижения поставленных целей;</w:t>
      </w:r>
    </w:p>
    <w:p w14:paraId="138A8A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планировать и осуществлять совместную работу, коллективные учебные проекты по истории, в том числе ‒ на региональном материале;</w:t>
      </w:r>
    </w:p>
    <w:p w14:paraId="09EC236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свое участие в общей работе и координировать свои действия с другими членами команды.</w:t>
      </w:r>
    </w:p>
    <w:p w14:paraId="3231C7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4F664E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246451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приёмами самоконтроля ‒ осуществление самоконтроля, рефлексии и самооценки полученных результатов;</w:t>
      </w:r>
    </w:p>
    <w:p w14:paraId="4B5A5F7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вносить коррективы в свою работу с учётом установленных ошибок, возникших трудностей.</w:t>
      </w:r>
    </w:p>
    <w:p w14:paraId="42CF0D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Умения в сфере эмоционального интеллекта, понимания себя и других:</w:t>
      </w:r>
    </w:p>
    <w:p w14:paraId="3F094A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14:paraId="43155BE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33C4C8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учётом позиций и мнений других участников общения.</w:t>
      </w:r>
    </w:p>
    <w:p w14:paraId="7CBE7590">
      <w:pPr>
        <w:spacing w:after="0" w:line="264" w:lineRule="auto"/>
        <w:ind w:left="120"/>
        <w:jc w:val="both"/>
        <w:rPr>
          <w:lang w:val="ru-RU"/>
        </w:rPr>
      </w:pPr>
    </w:p>
    <w:p w14:paraId="3AF65C7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3C74AB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освоения программы по истории на уровне основного общего образования должны обеспечивать:</w:t>
      </w:r>
    </w:p>
    <w:p w14:paraId="2CE364C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1) 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России, определять современников исторических событий, явлений, процессов;</w:t>
      </w:r>
    </w:p>
    <w:p w14:paraId="0A68BE3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2) умение выявлять особенности развития культуры, быта и нравов народов в различные исторические эпохи;</w:t>
      </w:r>
    </w:p>
    <w:p w14:paraId="76AC30D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3) овладение историческими понятиями и их использование для решения учебных и практических задач;</w:t>
      </w:r>
    </w:p>
    <w:p w14:paraId="16A5F5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4) 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14:paraId="557AFF9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5) умение выявлять существенные черты и характерные признаки исторических событий, явлений, процессов;</w:t>
      </w:r>
    </w:p>
    <w:p w14:paraId="0F7F9B3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6) 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>
        <w:rPr>
          <w:rFonts w:ascii="Times New Roman" w:hAnsi="Times New Roman"/>
          <w:color w:val="333333"/>
          <w:sz w:val="28"/>
          <w:lang w:val="ru-RU"/>
        </w:rPr>
        <w:t xml:space="preserve"> в. (Февральская и Октябрьская революции 1917 г., Великая Отечественная война, распад СССР, сложные 1990-е гг., возрождение страны с 2000-х гг., воссоединение Крыма с Россией в 2014 г.); характеризовать итоги и историческое значение событий;</w:t>
      </w:r>
    </w:p>
    <w:p w14:paraId="739E94C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7) умение сравнивать исторические события, явления, процессы в различные исторические эпохи;</w:t>
      </w:r>
    </w:p>
    <w:p w14:paraId="3AE13A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8)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</w:t>
      </w:r>
    </w:p>
    <w:p w14:paraId="7479934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9) умение различать основные типы исторических источников: письменные, вещественные, аудиовизуальные;</w:t>
      </w:r>
    </w:p>
    <w:p w14:paraId="15212D9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10) 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извлечённую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14:paraId="58EA28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11) умение читать и анализировать историческую карту (схему); характеризовать на основе исторической карты (схемы) исторические 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14:paraId="76DB9EF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12) умение анализировать текстовые, визуальные источники исторической информации, представлять историческую информацию в виде таблиц, схем, диаграмм;</w:t>
      </w:r>
    </w:p>
    <w:p w14:paraId="71D199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13) умение осуществлять с соблюдением правил информационной безопасности поиск исторической информации в справочной литературе, информационно-телекоммуникационной сети «Интернет» для решения познавательных задач, оценивать полноту и верифицированность информации;</w:t>
      </w:r>
    </w:p>
    <w:p w14:paraId="65BBC7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14) 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идеи мира и взаимопонимания между народами, людьми разных культур, уважения к историческому наследию народов России. Положения ФГОС ООО развёрнуты и структурированы в программе по истории в виде планируемых результатов, относящихся к ключевым компонентам познавательной деятельности обучающихся при изучении истории, от работы с хронологией и историческими фактами до применения знаний в общении, социальной практике.</w:t>
      </w:r>
    </w:p>
    <w:p w14:paraId="345B5C7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изучения учебного предмета «История» включают:</w:t>
      </w:r>
    </w:p>
    <w:p w14:paraId="28FA1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1) целостные представления об историческом пути человечества, разных народов и государств; о преемственности исторических эпох; о месте и роли России в мировой истории;</w:t>
      </w:r>
    </w:p>
    <w:p w14:paraId="03FCCC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2) базовые знания об основных этапах и ключевых событиях отечественной и всемирной истории;</w:t>
      </w:r>
    </w:p>
    <w:p w14:paraId="510CE3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3)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14:paraId="602C525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4) умение работать с основными видами современных источников исторической информации (учебник, научно-популярная литература, ресурсы информационно-телекоммуникационной сети «Интернет» и другие), оценивая их информационные особенности и достоверность с применением метапредметного подхода;</w:t>
      </w:r>
    </w:p>
    <w:p w14:paraId="7D0D14A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5) умение работать историческими (аутентичными) письменными, изобразительными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14:paraId="1CA82CC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6) способность представлять описание (устное или письменное)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14:paraId="78C11C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7) владение приёмами оценки значения исторических событий и деятельности исторических личностей в отечественной и всемирной истории;</w:t>
      </w:r>
    </w:p>
    <w:p w14:paraId="3031E6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8) способность применять исторические знания как основу диалога в поликультурной среде, взаимодействовать с людьми другой культуры, национальной и религиозной принадлежности на основе ценностей современного российского общества;</w:t>
      </w:r>
    </w:p>
    <w:p w14:paraId="7AF313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9) осознание необходимости сохранения исторических и культурных памятников своей страны и мира;</w:t>
      </w:r>
    </w:p>
    <w:p w14:paraId="785DB9E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10) умение устанавливать взаимосвязи событий, явлений, процессов прошлого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14:paraId="4003EB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носят комплексный характер, в них органично сочетаются познавательно-исторические, мировоззренческие и метапредметные компоненты.</w:t>
      </w:r>
    </w:p>
    <w:p w14:paraId="47F54E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проявляются в освоенных обучающимися знаниях и видах деятельности. Они представлены в следующих основных группах:</w:t>
      </w:r>
    </w:p>
    <w:p w14:paraId="3E41D5F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1) 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истории, соотносить год с веком, устанавливать последовательность и длительность исторических событий.</w:t>
      </w:r>
    </w:p>
    <w:p w14:paraId="39B03EF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2) 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признакам.</w:t>
      </w:r>
    </w:p>
    <w:p w14:paraId="3DD1417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3) Работа с исторической картой (картами, размещенными в учебниках, атласах, на электронных носителях и других): читать историческую карту с опорой на легенду, находить и показывать на исторической карте территории государств, маршруты передвижений значительных групп людей, места значительных событий и другие.</w:t>
      </w:r>
    </w:p>
    <w:p w14:paraId="447712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4) 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другие), сравнивать данные разных источников, выявлять их сходство и различия, высказывать суждение об информационной (художественной) ценности источника.</w:t>
      </w:r>
    </w:p>
    <w:p w14:paraId="48C9C7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5) Описание (реконструкция): рассказывать (устно или письменно) об исторических событиях, их участниках; характеризовать условия и образ жизни, занятия людей в различные исторические эпохи, составлять описание исторических объектов, памятников на основе текста и иллюстраций учебника, дополнительной литературы, макетов и другое.</w:t>
      </w:r>
    </w:p>
    <w:p w14:paraId="022CC1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6) Анализ, объяснение: различать факт (событие) и его описание (факт источника, факт историка), соотносить единичные исторические факты 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событий.</w:t>
      </w:r>
    </w:p>
    <w:p w14:paraId="6D7B2EB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7) Работа с версиями, оценками: приводить оценки исторических событий и личностей, изложенные в учебной литературе, объяснять, какие факты,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 или самостоятельно составленному плану).</w:t>
      </w:r>
    </w:p>
    <w:p w14:paraId="444835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8) Применение исторических знаний и умений: опираться на исторические знания при выяснении причин и сущности, а также оценке современных событий, использовать знания об истории и культуре своего и других народов как основу диалога в поликультурной среде, способствовать сохранению памятников истории и культуры.</w:t>
      </w:r>
    </w:p>
    <w:p w14:paraId="3C0319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Приведенный перечень предметных результатов по истории служит ориентиром для планирования и организации познавательной деятельности обучающихся при изучении истории (в том числе ‒ разработки системы познавательных задач), при измерении и оценке достигнутых обучающимися результатов.</w:t>
      </w:r>
    </w:p>
    <w:p w14:paraId="7D7D68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в 5–9 классах представлены в виде общего перечня для курсов отечественной и всеобщей истории, что должно способствовать углублению содержательных связей двух курсов, выстраиванию единой линии развития познавательной деятельности обучающихся. Названные ниже результаты формируются в работе с комплексом учебных пособий ‒ учебниками, настенными и электронными картами и атласами, хрестоматиями и другими.</w:t>
      </w:r>
    </w:p>
    <w:p w14:paraId="6976917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>
        <w:rPr>
          <w:rFonts w:ascii="Times New Roman" w:hAnsi="Times New Roman"/>
          <w:b/>
          <w:color w:val="333333"/>
          <w:sz w:val="28"/>
          <w:lang w:val="ru-RU"/>
        </w:rPr>
        <w:t>в 5 классе:</w:t>
      </w:r>
    </w:p>
    <w:p w14:paraId="1C8E5F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531C237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44CE4D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истории Древнего мира, по дате устанавливать принадлежность события к веку, тысячелетию;</w:t>
      </w:r>
    </w:p>
    <w:p w14:paraId="39E838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определять длительность и последовательность событий, периодов истории Древнего мира, вести счёт лет до нашей эры и нашей эры.</w:t>
      </w:r>
    </w:p>
    <w:p w14:paraId="377F66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062025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2AE398E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признаку.</w:t>
      </w:r>
    </w:p>
    <w:p w14:paraId="1B3644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6CAF10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44B60D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309320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41EECC3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4A22783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2A3E742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59232CC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3AEC130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характеризовать условия жизни людей в древности;</w:t>
      </w:r>
    </w:p>
    <w:p w14:paraId="775D0F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 значительных событиях древней истории, их участниках;</w:t>
      </w:r>
    </w:p>
    <w:p w14:paraId="6FC692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482DC3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48F14A5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152855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раскрывать существенные черты государственного устройства древних обществ, положения основных групп населения, религиозных верований людей в древности;</w:t>
      </w:r>
    </w:p>
    <w:p w14:paraId="574EAC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сравнивать исторические явления, определять их общие черты;</w:t>
      </w:r>
    </w:p>
    <w:p w14:paraId="72E956E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иллюстрировать общие явления, черты конкретными примерами;</w:t>
      </w:r>
    </w:p>
    <w:p w14:paraId="76948A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древней истории.</w:t>
      </w:r>
    </w:p>
    <w:p w14:paraId="3001F2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051CD6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33FECE9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1B0C41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04A52E2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54D6568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14:paraId="6287B4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>
        <w:rPr>
          <w:rFonts w:ascii="Times New Roman" w:hAnsi="Times New Roman"/>
          <w:b/>
          <w:color w:val="333333"/>
          <w:sz w:val="28"/>
          <w:lang w:val="ru-RU"/>
        </w:rPr>
        <w:t>в 6 классе:</w:t>
      </w:r>
    </w:p>
    <w:p w14:paraId="2CC1DF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3D17DB0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2509A98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478F0FD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14:paraId="221FD36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3206B77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50D34D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14:paraId="59E4FD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066921F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5F47B57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‒ походов, завоеваний, колонизаций, о ключевых событиях средневековой истории.</w:t>
      </w:r>
    </w:p>
    <w:p w14:paraId="687FF9F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4FE75A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5C2315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характеризовать авторство, время, место создания источника;</w:t>
      </w:r>
    </w:p>
    <w:p w14:paraId="7A21D1E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0E98A1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14:paraId="775D76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14:paraId="206C03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51BFD5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3203F6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12C69D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0306CE9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15D615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37A49C7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раскрывать существенные черты экономических и социальных отношений и политического строя на Руси и в других государствах, ценностей, господствовавших в средневековых обществах, представлений средневекового человека о мире;</w:t>
      </w:r>
    </w:p>
    <w:p w14:paraId="7B7E03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673F87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 (находить в учебнике и излагать суждения о причинах и следствиях исторических событий, соотносить объяснение причин и следствий событий, представленное в нескольких текстах);</w:t>
      </w:r>
    </w:p>
    <w:p w14:paraId="397559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1E0E7F4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533858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5708036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14:paraId="216E93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0AC017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3F2A5F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517304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</w:t>
      </w:r>
      <w:r>
        <w:rPr>
          <w:rFonts w:ascii="Times New Roman" w:hAnsi="Times New Roman"/>
          <w:b/>
          <w:color w:val="333333"/>
          <w:sz w:val="28"/>
          <w:lang w:val="ru-RU"/>
        </w:rPr>
        <w:t xml:space="preserve"> в 7 классе:</w:t>
      </w:r>
    </w:p>
    <w:p w14:paraId="63F1BB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48E04B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32F151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вв., определять их принадлежность к части века (половина, треть, четверть);</w:t>
      </w:r>
    </w:p>
    <w:p w14:paraId="4BC710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</w:t>
      </w:r>
    </w:p>
    <w:p w14:paraId="7EBA992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3306CE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14:paraId="474E9C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10A596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5EECFB9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14:paraId="3695E1E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759E4E0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3A4799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виды письменных исторических источников (официальные, личные, литературные и другие);</w:t>
      </w:r>
    </w:p>
    <w:p w14:paraId="6A1CFA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3CFBF45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0C754F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14:paraId="35F3816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015475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вв., их участниках;</w:t>
      </w:r>
    </w:p>
    <w:p w14:paraId="5BADED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(ключевые факты биографии, личные качества, деятельность);</w:t>
      </w:r>
    </w:p>
    <w:p w14:paraId="169C2F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4E6D7B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37C4815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31C9E20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вв., европейской реформации, новых веяний в духовной жизни общества, культуре, революций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в европейских странах;</w:t>
      </w:r>
    </w:p>
    <w:p w14:paraId="5F10E79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7166AA5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(выявлять в историческом тексте и излагать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14:paraId="1D8E0CA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проводить сопоставление однотипных событий и процессов отечественной и всеобщей истории (раскрывать повторяющиеся черты исторических ситуаций, выделять черты сходства и различия).</w:t>
      </w:r>
    </w:p>
    <w:p w14:paraId="067F9E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0038E2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2B7652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с учётом обстоятельств изучаемой эпохи и в современной шкале ценностей.</w:t>
      </w:r>
    </w:p>
    <w:p w14:paraId="2E7C78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361F0B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67D0F8F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для времени, когда они появились, и для современного общества;</w:t>
      </w:r>
    </w:p>
    <w:p w14:paraId="495EA43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(в том числе на региональном материале).</w:t>
      </w:r>
    </w:p>
    <w:p w14:paraId="3BA26E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>
        <w:rPr>
          <w:rFonts w:ascii="Times New Roman" w:hAnsi="Times New Roman"/>
          <w:b/>
          <w:color w:val="333333"/>
          <w:sz w:val="28"/>
          <w:lang w:val="ru-RU"/>
        </w:rPr>
        <w:t>в 8 классе:</w:t>
      </w:r>
    </w:p>
    <w:p w14:paraId="2CF9BCA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2353ED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в.; определять их принадлежность к историческому периоду, этапу;</w:t>
      </w:r>
    </w:p>
    <w:p w14:paraId="0E716F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14:paraId="72ADD14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74D823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3DF9BE7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другим), составлять систематические таблицы, схемы.</w:t>
      </w:r>
    </w:p>
    <w:p w14:paraId="0DF5E5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16F108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14:paraId="59B8DF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77B527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3D53110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25ED4B5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14:paraId="2D10C6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3816003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их участниках;</w:t>
      </w:r>
    </w:p>
    <w:p w14:paraId="78FBFF7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на основе информации учебника и дополнительных материалов;</w:t>
      </w:r>
    </w:p>
    <w:p w14:paraId="2E98470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6F1EAA6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7E6826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22D5D4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изменений, происшедших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в., внешней политики Российской империи в системе международных отношений рассматриваемого периода;</w:t>
      </w:r>
    </w:p>
    <w:p w14:paraId="228568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4279E2B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14:paraId="0CA677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(раскрывать повторяющиеся черты исторических ситуаций, выделять черты сходства и различия).</w:t>
      </w:r>
    </w:p>
    <w:p w14:paraId="1C7DCA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19F964C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в.(выявлять обсуждаемую проблему, мнение автора, приводимые аргументы, оценивать степень их убедительности);</w:t>
      </w:r>
    </w:p>
    <w:p w14:paraId="38CA5A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6DD6E6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4F73EF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14:paraId="60910E5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(в том числе на региональном материале).</w:t>
      </w:r>
    </w:p>
    <w:p w14:paraId="268485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</w:t>
      </w:r>
      <w:r>
        <w:rPr>
          <w:rFonts w:ascii="Times New Roman" w:hAnsi="Times New Roman"/>
          <w:b/>
          <w:color w:val="333333"/>
          <w:sz w:val="28"/>
          <w:lang w:val="ru-RU"/>
        </w:rPr>
        <w:t xml:space="preserve"> в 9 классе:</w:t>
      </w:r>
    </w:p>
    <w:p w14:paraId="35B5D60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3DD215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14:paraId="3FE0BB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выявлять синхронность (асинхронность) исторических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474354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на основе анализа причинно-следственных связей.</w:t>
      </w:r>
    </w:p>
    <w:p w14:paraId="332017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59AB5F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03C797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другим), составлять систематические таблицы.</w:t>
      </w:r>
    </w:p>
    <w:p w14:paraId="7BF142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5ABC30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562A2D6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005593E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4AE1ED9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4619AC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определять тип и вид источника (письменного, визуального);</w:t>
      </w:r>
    </w:p>
    <w:p w14:paraId="776F85B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выявлять принадлежность источника определенному лицу, социальной группе, общественному течению и другим;</w:t>
      </w:r>
    </w:p>
    <w:p w14:paraId="117EC3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из разных письменных, визуальных и вещественных источников;</w:t>
      </w:r>
    </w:p>
    <w:p w14:paraId="584EAA7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14:paraId="6EF3A5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4ABEE3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6CA4FD3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14:paraId="3E37C3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показывая изменения, происшедшие в течение рассматриваемого периода;представлять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другое.</w:t>
      </w:r>
    </w:p>
    <w:p w14:paraId="721DCD3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7E2D2D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процессов модернизации в мире и России, масштабных социальных движений и революций в рассматриваемый период, международных отношений рассматриваемого периода и участия в них России;</w:t>
      </w:r>
    </w:p>
    <w:p w14:paraId="574A93A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4B7C26D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текстах, определять и объяснять свое отношение к существующим трактовкам причин и следствий исторических событий;</w:t>
      </w:r>
    </w:p>
    <w:p w14:paraId="0B218F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14:paraId="14C74E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08531F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объяснять, что могло лежать в их основе;</w:t>
      </w:r>
    </w:p>
    <w:p w14:paraId="4C89D2F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799E8F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5D72774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6471D2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ХХ в., объяснять, в чём заключалось их значение для времени их создания и для современного общества;</w:t>
      </w:r>
    </w:p>
    <w:p w14:paraId="430450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ХХ в. (в том числе на региональном материале);</w:t>
      </w:r>
    </w:p>
    <w:p w14:paraId="3AD031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ХХ в. для России, других стран мира, высказывать и аргументировать своё отношение к культурному наследию в общественных обсуждениях.</w:t>
      </w:r>
    </w:p>
    <w:p w14:paraId="1061C642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2"/>
    <w:p w14:paraId="49997D38">
      <w:pPr>
        <w:spacing w:after="0"/>
        <w:ind w:left="120"/>
      </w:pPr>
      <w:bookmarkStart w:id="3" w:name="block-67761822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4FDBB9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586"/>
        <w:gridCol w:w="1563"/>
        <w:gridCol w:w="1719"/>
        <w:gridCol w:w="1805"/>
        <w:gridCol w:w="2694"/>
      </w:tblGrid>
      <w:tr w14:paraId="74AF54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23DD9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F28A46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026FB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F312B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C7B73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E816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878F478">
            <w:pPr>
              <w:spacing w:after="0"/>
              <w:ind w:left="135"/>
            </w:pPr>
          </w:p>
        </w:tc>
      </w:tr>
      <w:tr w14:paraId="711B5E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D4BC201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A73E7BD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56323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D5AFEE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BE752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6A3BF36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34DA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5DA00C9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6D973C4"/>
        </w:tc>
      </w:tr>
      <w:tr w14:paraId="0E6435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458DD8D">
            <w:pPr>
              <w:spacing w:after="0"/>
              <w:ind w:left="135"/>
            </w:pPr>
          </w:p>
          <w:p w14:paraId="64B96521">
            <w:r>
              <w:rPr>
                <w:sz w:val="24"/>
              </w:rPr>
              <w:pict>
                <v:rect id="_x0000_i1025" o:spt="1" style="height:1.5pt;width:0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</w:tc>
      </w:tr>
      <w:tr w14:paraId="44E75B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1DF7A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14:paraId="21DF88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AC9E9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D6EA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2F94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449A88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6BEB31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71773F7">
            <w:pPr>
              <w:spacing w:after="0"/>
              <w:ind w:left="135"/>
            </w:pPr>
          </w:p>
        </w:tc>
      </w:tr>
      <w:tr w14:paraId="305F3A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B6632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58C5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1F011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B7E4BB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2FC2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7E5D1C1">
            <w:pPr>
              <w:spacing w:after="0"/>
              <w:ind w:left="135"/>
            </w:pPr>
          </w:p>
        </w:tc>
      </w:tr>
      <w:tr w14:paraId="002271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C2B0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13BA6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589007"/>
        </w:tc>
      </w:tr>
      <w:tr w14:paraId="4B70DA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4592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мир</w:t>
            </w:r>
          </w:p>
        </w:tc>
      </w:tr>
      <w:tr w14:paraId="4362E0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D939C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5E4B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мир. Древний Восток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F57A4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9FAB19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9015FA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097EC38">
            <w:pPr>
              <w:spacing w:after="0"/>
              <w:ind w:left="135"/>
            </w:pPr>
          </w:p>
        </w:tc>
      </w:tr>
      <w:tr w14:paraId="2B235F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523AD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660F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05A20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ADABE1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3CCE99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DB97959">
            <w:pPr>
              <w:spacing w:after="0"/>
              <w:ind w:left="135"/>
            </w:pPr>
          </w:p>
        </w:tc>
      </w:tr>
      <w:tr w14:paraId="7F7A65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FBC6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E77C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1DB3D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91EBA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BC2B65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E6FB9AA">
            <w:pPr>
              <w:spacing w:after="0"/>
              <w:ind w:left="135"/>
            </w:pPr>
          </w:p>
        </w:tc>
      </w:tr>
      <w:tr w14:paraId="0E5AD4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C2ECF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C3DF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ED7F0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A81EA7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ECCF52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77F8F42">
            <w:pPr>
              <w:spacing w:after="0"/>
              <w:ind w:left="135"/>
            </w:pPr>
          </w:p>
        </w:tc>
      </w:tr>
      <w:tr w14:paraId="5AD6C0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AB1C1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B214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 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3394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DD728B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CE0F1E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D0FE16E">
            <w:pPr>
              <w:spacing w:after="0"/>
              <w:ind w:left="135"/>
            </w:pPr>
          </w:p>
        </w:tc>
      </w:tr>
      <w:tr w14:paraId="5F8C85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615C3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7993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 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DC71B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05D278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C4BA86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F01A85A">
            <w:pPr>
              <w:spacing w:after="0"/>
              <w:ind w:left="135"/>
            </w:pPr>
          </w:p>
        </w:tc>
      </w:tr>
      <w:tr w14:paraId="48B84F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5B9D8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3A68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616F67"/>
        </w:tc>
      </w:tr>
      <w:tr w14:paraId="190140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F258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14:paraId="1C919F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CB197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949E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A0B96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8979AE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D4122C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2EC95F8">
            <w:pPr>
              <w:spacing w:after="0"/>
              <w:ind w:left="135"/>
            </w:pPr>
          </w:p>
        </w:tc>
      </w:tr>
      <w:tr w14:paraId="6F6F2B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143AB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5FC1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56AF2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B85227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60328F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1BD7CB5">
            <w:pPr>
              <w:spacing w:after="0"/>
              <w:ind w:left="135"/>
            </w:pPr>
          </w:p>
        </w:tc>
      </w:tr>
      <w:tr w14:paraId="4DBE5E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077A1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A19E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ACBF5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3AAD24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E4F7B0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7CF7D12">
            <w:pPr>
              <w:spacing w:after="0"/>
              <w:ind w:left="135"/>
            </w:pPr>
          </w:p>
        </w:tc>
      </w:tr>
      <w:tr w14:paraId="7A1325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E2A43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06F0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EBD72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55DF48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93671F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A5C1121">
            <w:pPr>
              <w:spacing w:after="0"/>
              <w:ind w:left="135"/>
            </w:pPr>
          </w:p>
        </w:tc>
      </w:tr>
      <w:tr w14:paraId="2008FE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9AE2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973A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6D25D5"/>
        </w:tc>
      </w:tr>
      <w:tr w14:paraId="35B0BC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13DE7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14:paraId="7729F9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726F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4BC5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DF3DC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C0A1DD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70E75C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198DCCC">
            <w:pPr>
              <w:spacing w:after="0"/>
              <w:ind w:left="135"/>
            </w:pPr>
          </w:p>
        </w:tc>
      </w:tr>
      <w:tr w14:paraId="703417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EC7C2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D61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9F10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449E40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EE786D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E30AC31">
            <w:pPr>
              <w:spacing w:after="0"/>
              <w:ind w:left="135"/>
            </w:pPr>
          </w:p>
        </w:tc>
      </w:tr>
      <w:tr w14:paraId="494E7D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860B2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C2B6B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B9DED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C39B05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6C64C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9D9BA1C">
            <w:pPr>
              <w:spacing w:after="0"/>
              <w:ind w:left="135"/>
            </w:pPr>
          </w:p>
        </w:tc>
      </w:tr>
      <w:tr w14:paraId="1518BF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B59D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6BF3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Расцвет и падение Римской империи.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8FB7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A30E3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8DA4C1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8F35CB6">
            <w:pPr>
              <w:spacing w:after="0"/>
              <w:ind w:left="135"/>
            </w:pPr>
          </w:p>
        </w:tc>
      </w:tr>
      <w:tr w14:paraId="38DF2E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4796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C4A9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796F8DA"/>
        </w:tc>
      </w:tr>
      <w:tr w14:paraId="5840C6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4E71B3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14:paraId="18FE60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AD63D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83BE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C0D6A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2D496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8C5A8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A363DAE">
            <w:pPr>
              <w:spacing w:after="0"/>
              <w:ind w:left="135"/>
            </w:pPr>
          </w:p>
        </w:tc>
      </w:tr>
      <w:tr w14:paraId="29D7E9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8A23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8124C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C364C7"/>
        </w:tc>
      </w:tr>
      <w:tr w14:paraId="51610D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9EB4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17D78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4E22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3E5CE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170C290"/>
        </w:tc>
      </w:tr>
    </w:tbl>
    <w:p w14:paraId="3AF0D432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24831F5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4460"/>
        <w:gridCol w:w="1615"/>
        <w:gridCol w:w="1759"/>
        <w:gridCol w:w="1841"/>
        <w:gridCol w:w="2789"/>
      </w:tblGrid>
      <w:tr w14:paraId="6DF7DC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154D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399B65E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F388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8C9AB7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CEDD4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CF63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98A712A">
            <w:pPr>
              <w:spacing w:after="0"/>
              <w:ind w:left="135"/>
            </w:pPr>
          </w:p>
        </w:tc>
      </w:tr>
      <w:tr w14:paraId="64CE60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55C99CD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5FDC29B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99A56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CBFF230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26296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B47136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A883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15DE5BC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F39B312"/>
        </w:tc>
      </w:tr>
      <w:tr w14:paraId="1BF4B1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B02B43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V – конец XV вв.</w:t>
            </w:r>
          </w:p>
        </w:tc>
      </w:tr>
      <w:tr w14:paraId="353144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D6EEF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5D2845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A9CF1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C6C5DC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5722E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8905BFD">
            <w:pPr>
              <w:spacing w:after="0"/>
              <w:ind w:left="135"/>
            </w:pPr>
          </w:p>
        </w:tc>
      </w:tr>
      <w:tr w14:paraId="34F639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49B8F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B9E63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раннее Средневековье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0B4C9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07942D1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BD6DF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C04050D">
            <w:pPr>
              <w:spacing w:after="0"/>
              <w:ind w:left="135"/>
            </w:pPr>
          </w:p>
        </w:tc>
      </w:tr>
      <w:tr w14:paraId="3745D9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B8339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1DB74C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577F7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7CBD26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BF6ABD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BAF6B9A">
            <w:pPr>
              <w:spacing w:after="0"/>
              <w:ind w:left="135"/>
            </w:pPr>
          </w:p>
        </w:tc>
      </w:tr>
      <w:tr w14:paraId="1CB6B6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65DB3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39A81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BF6F7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6DA537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437EF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DDA3006">
            <w:pPr>
              <w:spacing w:after="0"/>
              <w:ind w:left="135"/>
            </w:pPr>
          </w:p>
        </w:tc>
      </w:tr>
      <w:tr w14:paraId="13F679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013F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D89262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Расцвет Средневековья в Западной Европе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D16DE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66F7940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BF4EB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0D89B2D">
            <w:pPr>
              <w:spacing w:after="0"/>
              <w:ind w:left="135"/>
            </w:pPr>
          </w:p>
        </w:tc>
      </w:tr>
      <w:tr w14:paraId="1395D7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0BA3F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FF84EA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Азии, Африки и Америки в Средние века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85095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EE768F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EE843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9F1EE23">
            <w:pPr>
              <w:spacing w:after="0"/>
              <w:ind w:left="135"/>
            </w:pPr>
          </w:p>
        </w:tc>
      </w:tr>
      <w:tr w14:paraId="4FF6B5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B9D6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D165C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Осень Средневековья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067E0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B981F3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CBC41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2556E4B">
            <w:pPr>
              <w:spacing w:after="0"/>
              <w:ind w:left="135"/>
            </w:pPr>
          </w:p>
        </w:tc>
      </w:tr>
      <w:tr w14:paraId="3CE1FF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2D3B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F643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4583CD"/>
        </w:tc>
      </w:tr>
      <w:tr w14:paraId="44A6E7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92CE3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с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IX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14:paraId="6B02EF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6E710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36CDA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12D9F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6AB810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15934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4B048E0">
            <w:pPr>
              <w:spacing w:after="0"/>
              <w:ind w:left="135"/>
            </w:pPr>
          </w:p>
        </w:tc>
      </w:tr>
      <w:tr w14:paraId="2C6D3B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3F8D5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10EF2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FA060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C57209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B6219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5EDFEE9">
            <w:pPr>
              <w:spacing w:after="0"/>
              <w:ind w:left="135"/>
            </w:pPr>
          </w:p>
        </w:tc>
      </w:tr>
      <w:tr w14:paraId="16B727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1ECF0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EAB995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2C7E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4CC8B80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1803DC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2CC234E">
            <w:pPr>
              <w:spacing w:after="0"/>
              <w:ind w:left="135"/>
            </w:pPr>
          </w:p>
        </w:tc>
      </w:tr>
      <w:tr w14:paraId="3F29EB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469FA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10DC8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10C52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ABD4E0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CDA25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0154994">
            <w:pPr>
              <w:spacing w:after="0"/>
              <w:ind w:left="135"/>
            </w:pPr>
          </w:p>
        </w:tc>
      </w:tr>
      <w:tr w14:paraId="492E16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4000A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A22A1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единого Российского государства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51A1F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AA2B7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FFA7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BE1DEB9">
            <w:pPr>
              <w:spacing w:after="0"/>
              <w:ind w:left="135"/>
            </w:pPr>
          </w:p>
        </w:tc>
      </w:tr>
      <w:tr w14:paraId="615E59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B5AE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5431D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31D2EF"/>
        </w:tc>
      </w:tr>
      <w:tr w14:paraId="06134F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315406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14:paraId="39D6E5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5A4E1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847C4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54478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4AC92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671F3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8758114">
            <w:pPr>
              <w:spacing w:after="0"/>
              <w:ind w:left="135"/>
            </w:pPr>
          </w:p>
        </w:tc>
      </w:tr>
      <w:tr w14:paraId="7781C5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AC8A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38A87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7B453A5"/>
        </w:tc>
      </w:tr>
      <w:tr w14:paraId="306F6A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90BA9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5F3FB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C8FB6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A910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D14CCCE"/>
        </w:tc>
      </w:tr>
    </w:tbl>
    <w:p w14:paraId="76F7969C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37EDF7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4526"/>
        <w:gridCol w:w="1589"/>
        <w:gridCol w:w="1738"/>
        <w:gridCol w:w="1823"/>
        <w:gridCol w:w="2741"/>
      </w:tblGrid>
      <w:tr w14:paraId="616288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9B6B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FE23DF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04CE9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86EB00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72619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DAA8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DF09197">
            <w:pPr>
              <w:spacing w:after="0"/>
              <w:ind w:left="135"/>
            </w:pPr>
          </w:p>
        </w:tc>
      </w:tr>
      <w:tr w14:paraId="37646D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4921F0B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D8B83D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D11A3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D5AB53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5E6AA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1275B6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D4421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E4F27DA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8A3566D"/>
        </w:tc>
      </w:tr>
      <w:tr w14:paraId="2F92AA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630A2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14:paraId="5A9747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C038B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5C138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FFA28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2AEF17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15DB73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91E449E">
            <w:pPr>
              <w:spacing w:after="0"/>
              <w:ind w:left="135"/>
            </w:pPr>
          </w:p>
        </w:tc>
      </w:tr>
      <w:tr w14:paraId="401378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A4842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0EC17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Великих географических открытий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8495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5D53D4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B094B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59FA0A1">
            <w:pPr>
              <w:spacing w:after="0"/>
              <w:ind w:left="135"/>
            </w:pPr>
          </w:p>
        </w:tc>
      </w:tr>
      <w:tr w14:paraId="30A620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BF95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38C836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B4B4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332C48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C751EA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43E1663">
            <w:pPr>
              <w:spacing w:after="0"/>
              <w:ind w:left="135"/>
            </w:pPr>
          </w:p>
        </w:tc>
      </w:tr>
      <w:tr w14:paraId="795B71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8729D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B442F4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и Африки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5C1C3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32352B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264B09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8EAE01B">
            <w:pPr>
              <w:spacing w:after="0"/>
              <w:ind w:left="135"/>
            </w:pPr>
          </w:p>
        </w:tc>
      </w:tr>
      <w:tr w14:paraId="663E73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4751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AC041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A4D56B"/>
        </w:tc>
      </w:tr>
      <w:tr w14:paraId="2D9E03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E393F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конец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14:paraId="4C06FC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39C2C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A2AF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5106A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ADA966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FA6C00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1AC46CD">
            <w:pPr>
              <w:spacing w:after="0"/>
              <w:ind w:left="135"/>
            </w:pPr>
          </w:p>
        </w:tc>
      </w:tr>
      <w:tr w14:paraId="263ED5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38E44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59F37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2021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46B254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7B2655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E0F9D6A">
            <w:pPr>
              <w:spacing w:after="0"/>
              <w:ind w:left="135"/>
            </w:pPr>
          </w:p>
        </w:tc>
      </w:tr>
      <w:tr w14:paraId="13F782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980B6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B807C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первых Романовых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7690F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BD537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F0D6C4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2415244">
            <w:pPr>
              <w:spacing w:after="0"/>
              <w:ind w:left="135"/>
            </w:pPr>
          </w:p>
        </w:tc>
      </w:tr>
      <w:tr w14:paraId="7F019E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D180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5271A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5CAC64"/>
        </w:tc>
      </w:tr>
      <w:tr w14:paraId="6AB7C9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DE22E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14:paraId="3FD513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5696E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0F6C8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5B94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4A851D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31A6E9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C4C6BDC">
            <w:pPr>
              <w:spacing w:after="0"/>
              <w:ind w:left="135"/>
            </w:pPr>
          </w:p>
        </w:tc>
      </w:tr>
      <w:tr w14:paraId="695788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6C4A6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22E4B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1C48B7"/>
        </w:tc>
      </w:tr>
      <w:tr w14:paraId="3D87A7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705D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75EC3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2B2F6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4FA0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06BD0F9"/>
        </w:tc>
      </w:tr>
    </w:tbl>
    <w:p w14:paraId="39084CAF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6D0530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4460"/>
        <w:gridCol w:w="1615"/>
        <w:gridCol w:w="1759"/>
        <w:gridCol w:w="1841"/>
        <w:gridCol w:w="2789"/>
      </w:tblGrid>
      <w:tr w14:paraId="114D27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8D464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D829B1C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2858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FA97C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328F2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4956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9BFC462">
            <w:pPr>
              <w:spacing w:after="0"/>
              <w:ind w:left="135"/>
            </w:pPr>
          </w:p>
        </w:tc>
      </w:tr>
      <w:tr w14:paraId="51A98D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F54D0F0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0692775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8DB41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731F343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02B9D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798577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CEF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F91CB98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9D64FF2"/>
        </w:tc>
      </w:tr>
      <w:tr w14:paraId="2C9821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8DFE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– начало XIX в.</w:t>
            </w:r>
          </w:p>
        </w:tc>
      </w:tr>
      <w:tr w14:paraId="554854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44D3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396C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CC6E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7407FD9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F21F50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9309ADB">
            <w:pPr>
              <w:spacing w:after="0"/>
              <w:ind w:left="135"/>
            </w:pPr>
          </w:p>
        </w:tc>
      </w:tr>
      <w:tr w14:paraId="024554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8169E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E7944A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перемен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7275A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18255C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0C2E4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9E5042C">
            <w:pPr>
              <w:spacing w:after="0"/>
              <w:ind w:left="135"/>
            </w:pPr>
          </w:p>
        </w:tc>
      </w:tr>
      <w:tr w14:paraId="117216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E667D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5C656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революционной эпохи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63DC6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E2EA3D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808E21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AEC16E3">
            <w:pPr>
              <w:spacing w:after="0"/>
              <w:ind w:left="135"/>
            </w:pPr>
          </w:p>
        </w:tc>
      </w:tr>
      <w:tr w14:paraId="4CA2A7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33829D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F9E16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Азии, Африки и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A65D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FDA331E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375EA0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B11AFD0">
            <w:pPr>
              <w:spacing w:after="0"/>
              <w:ind w:left="135"/>
            </w:pPr>
          </w:p>
        </w:tc>
      </w:tr>
      <w:tr w14:paraId="52491A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3756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56EC0F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7BD79D1"/>
        </w:tc>
      </w:tr>
      <w:tr w14:paraId="47D0C3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60293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14:paraId="0AB26B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D0643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213E6F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1445A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61F6AD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267331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5949B53">
            <w:pPr>
              <w:spacing w:after="0"/>
              <w:ind w:left="135"/>
            </w:pPr>
          </w:p>
        </w:tc>
      </w:tr>
      <w:tr w14:paraId="49FAAC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70312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764C5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Рождение Российской империи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CDA1F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89015D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0D16C9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F7BE3A5">
            <w:pPr>
              <w:spacing w:after="0"/>
              <w:ind w:left="135"/>
            </w:pPr>
          </w:p>
        </w:tc>
      </w:tr>
      <w:tr w14:paraId="72CEEE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FBC4C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7786C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2985E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9783EAC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4B00A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A25C4C7">
            <w:pPr>
              <w:spacing w:after="0"/>
              <w:ind w:left="135"/>
            </w:pPr>
          </w:p>
        </w:tc>
      </w:tr>
      <w:tr w14:paraId="03D10E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3DFF61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31361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A2036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53448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1A0B0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F1C76BD">
            <w:pPr>
              <w:spacing w:after="0"/>
              <w:ind w:left="135"/>
            </w:pPr>
          </w:p>
        </w:tc>
      </w:tr>
      <w:tr w14:paraId="5B6441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51C2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8086F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60A81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6BE0178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B7038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1076200">
            <w:pPr>
              <w:spacing w:after="0"/>
              <w:ind w:left="135"/>
            </w:pPr>
          </w:p>
        </w:tc>
      </w:tr>
      <w:tr w14:paraId="591B14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8D996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E202A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правительства Александра I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0D02C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BDE9E46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7ECE78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8B9BB84">
            <w:pPr>
              <w:spacing w:after="0"/>
              <w:ind w:left="135"/>
            </w:pPr>
          </w:p>
        </w:tc>
      </w:tr>
      <w:tr w14:paraId="3EF988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19EC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43C52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7231DB"/>
        </w:tc>
      </w:tr>
      <w:tr w14:paraId="59446A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53AF7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8B95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328B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752C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2FFFE15"/>
        </w:tc>
      </w:tr>
    </w:tbl>
    <w:p w14:paraId="12FCA08D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263E59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4526"/>
        <w:gridCol w:w="1589"/>
        <w:gridCol w:w="1738"/>
        <w:gridCol w:w="1823"/>
        <w:gridCol w:w="2741"/>
      </w:tblGrid>
      <w:tr w14:paraId="52D41F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F814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83293F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5289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FD54D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9A4C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8A2E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DAD6253">
            <w:pPr>
              <w:spacing w:after="0"/>
              <w:ind w:left="135"/>
            </w:pPr>
          </w:p>
        </w:tc>
      </w:tr>
      <w:tr w14:paraId="51F444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2D557E6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CF7684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B9C92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2DAC504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D2982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DB195B4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06163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2238CC9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F2F9DF8"/>
        </w:tc>
      </w:tr>
      <w:tr w14:paraId="34CEB9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EC4DB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14:paraId="082B28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D1016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A1D0D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индустриальной эпохи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78B93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F174B4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C36F73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A4FE791">
            <w:pPr>
              <w:spacing w:after="0"/>
              <w:ind w:left="135"/>
            </w:pPr>
          </w:p>
        </w:tc>
      </w:tr>
      <w:tr w14:paraId="3839E2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5CA8B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C25A9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Америки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трудный выбор пути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86CD8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A6A8CF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425755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996692D">
            <w:pPr>
              <w:spacing w:after="0"/>
              <w:ind w:left="135"/>
            </w:pPr>
          </w:p>
        </w:tc>
      </w:tr>
      <w:tr w14:paraId="73354B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2D9D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1E4758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Запада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расцвет в тени катастрофы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3F119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88EC8F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720E20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6DCEADA">
            <w:pPr>
              <w:spacing w:after="0"/>
              <w:ind w:left="135"/>
            </w:pPr>
          </w:p>
        </w:tc>
      </w:tr>
      <w:tr w14:paraId="4E0059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91C19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A149DD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Азия, Африка и Латинская Америка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0DDC2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6FDB7A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E6BB30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6F07F21">
            <w:pPr>
              <w:spacing w:after="0"/>
              <w:ind w:left="135"/>
            </w:pPr>
          </w:p>
        </w:tc>
      </w:tr>
      <w:tr w14:paraId="6EABAF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1BF8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7D40D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5FAF53"/>
        </w:tc>
      </w:tr>
      <w:tr w14:paraId="21E076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90EB6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во второй четверти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14:paraId="64176F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F02A7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1B0B9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CB605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ACD447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659C8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F529D5D">
            <w:pPr>
              <w:spacing w:after="0"/>
              <w:ind w:left="135"/>
            </w:pPr>
          </w:p>
        </w:tc>
      </w:tr>
      <w:tr w14:paraId="2DC58C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069EA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7121A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правительства Николая 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116DB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525C74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9E92E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A702B24">
            <w:pPr>
              <w:spacing w:after="0"/>
              <w:ind w:left="135"/>
            </w:pPr>
          </w:p>
        </w:tc>
      </w:tr>
      <w:tr w14:paraId="60A78C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4A0E8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01614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C1DF3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EAA871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17E102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C743751">
            <w:pPr>
              <w:spacing w:after="0"/>
              <w:ind w:left="135"/>
            </w:pPr>
          </w:p>
        </w:tc>
      </w:tr>
      <w:tr w14:paraId="466F1C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6258C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0CA170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AC01B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DA79318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E03CE9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7DC9EC9">
            <w:pPr>
              <w:spacing w:after="0"/>
              <w:ind w:left="135"/>
            </w:pPr>
          </w:p>
        </w:tc>
      </w:tr>
      <w:tr w14:paraId="27AC1E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9BDF1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C8626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1880—1890-х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ED983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1E28B4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2CE794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75FC47A">
            <w:pPr>
              <w:spacing w:after="0"/>
              <w:ind w:left="135"/>
            </w:pPr>
          </w:p>
        </w:tc>
      </w:tr>
      <w:tr w14:paraId="4BBDCF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B4ECB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C0D30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23992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982238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D37446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A766F09">
            <w:pPr>
              <w:spacing w:after="0"/>
              <w:ind w:left="135"/>
            </w:pPr>
          </w:p>
        </w:tc>
      </w:tr>
      <w:tr w14:paraId="7B565C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77FE5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DCCCE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1678B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E5ED51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28F92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D5A0C17">
            <w:pPr>
              <w:spacing w:after="0"/>
              <w:ind w:left="135"/>
            </w:pPr>
          </w:p>
        </w:tc>
      </w:tr>
      <w:tr w14:paraId="2DF269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3945B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247B0D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и общественное движение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86B65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CD7954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A5069F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0917CC8">
            <w:pPr>
              <w:spacing w:after="0"/>
              <w:ind w:left="135"/>
            </w:pPr>
          </w:p>
        </w:tc>
      </w:tr>
      <w:tr w14:paraId="3BE87E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9885A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E11F72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05C09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5641AC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4480AF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0DB00DA">
            <w:pPr>
              <w:spacing w:after="0"/>
              <w:ind w:left="135"/>
            </w:pPr>
          </w:p>
        </w:tc>
      </w:tr>
      <w:tr w14:paraId="61A3E4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992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872FD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FE5FCA2"/>
        </w:tc>
      </w:tr>
      <w:tr w14:paraId="57C0EC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EDFF9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990C1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A1FC8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D6607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0D12927"/>
        </w:tc>
      </w:tr>
    </w:tbl>
    <w:p w14:paraId="40B06B13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24E040E4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3"/>
    <w:p w14:paraId="71830B87">
      <w:pPr>
        <w:spacing w:after="0"/>
        <w:ind w:left="120"/>
      </w:pPr>
      <w:bookmarkStart w:id="4" w:name="block-67761823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2A376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4340"/>
        <w:gridCol w:w="1169"/>
        <w:gridCol w:w="1645"/>
        <w:gridCol w:w="1705"/>
        <w:gridCol w:w="1205"/>
        <w:gridCol w:w="1954"/>
      </w:tblGrid>
      <w:tr w14:paraId="34968C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37B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D7E59AE">
            <w:pPr>
              <w:spacing w:after="0"/>
              <w:ind w:left="135"/>
            </w:pPr>
          </w:p>
        </w:tc>
        <w:tc>
          <w:tcPr>
            <w:tcW w:w="44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D9BA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2BB43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EF5C1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C9B9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308D0F4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A91E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0F4FB91">
            <w:pPr>
              <w:spacing w:after="0"/>
              <w:ind w:left="135"/>
            </w:pPr>
          </w:p>
        </w:tc>
      </w:tr>
      <w:tr w14:paraId="2A5AF1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5016704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E18CCF5"/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E6CBF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63F750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306A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83FEC5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8C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D4D366F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4DA6D8A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20EC489"/>
        </w:tc>
      </w:tr>
      <w:tr w14:paraId="771A93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A370D9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37BF3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05F8F6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5B444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00569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AFB9BB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17924F0">
            <w:pPr>
              <w:spacing w:after="0"/>
              <w:ind w:left="135"/>
            </w:pPr>
          </w:p>
        </w:tc>
      </w:tr>
      <w:tr w14:paraId="514B33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C6472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BFC4C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люди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BBE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3260D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3F76C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BA3A3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5805BC1">
            <w:pPr>
              <w:spacing w:after="0"/>
              <w:ind w:left="135"/>
            </w:pPr>
          </w:p>
        </w:tc>
      </w:tr>
      <w:tr w14:paraId="607907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4E246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03B36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Первобытные охотники и собиратели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D1A94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BEA3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3962C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A6832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EA0ABDF">
            <w:pPr>
              <w:spacing w:after="0"/>
              <w:ind w:left="135"/>
            </w:pPr>
          </w:p>
        </w:tc>
      </w:tr>
      <w:tr w14:paraId="719EF5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C5A53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BCF6C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и искусство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DA65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F369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D865E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B6D21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DC0B94D">
            <w:pPr>
              <w:spacing w:after="0"/>
              <w:ind w:left="135"/>
            </w:pPr>
          </w:p>
        </w:tc>
      </w:tr>
      <w:tr w14:paraId="0F7BA5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8DFB5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F6819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земледелия, скотоводства и ремесла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3024E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3DC4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B2E0B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EEC7CF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F5FB3EA">
            <w:pPr>
              <w:spacing w:after="0"/>
              <w:ind w:left="135"/>
            </w:pPr>
          </w:p>
        </w:tc>
      </w:tr>
      <w:tr w14:paraId="79C0EF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613F8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AD229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«История Древнего мира. </w:t>
            </w: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4FBD0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4F1A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26953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7C39F14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363B828">
            <w:pPr>
              <w:spacing w:after="0"/>
              <w:ind w:left="135"/>
            </w:pPr>
          </w:p>
        </w:tc>
      </w:tr>
      <w:tr w14:paraId="66F06D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89657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C2A01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Древний мир: понятие, хронологические рамки, карта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1E1E7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25238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7816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82656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77CF857">
            <w:pPr>
              <w:spacing w:after="0"/>
              <w:ind w:left="135"/>
            </w:pPr>
          </w:p>
        </w:tc>
      </w:tr>
      <w:tr w14:paraId="6B4E39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F865A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6D953D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Древнеегипетского государства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055895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D36DB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73721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F860BC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256B798">
            <w:pPr>
              <w:spacing w:after="0"/>
              <w:ind w:left="135"/>
            </w:pPr>
          </w:p>
        </w:tc>
      </w:tr>
      <w:tr w14:paraId="1FE379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4276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7FCFC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Древнего Египта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6220B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4BCF7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01042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66940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DD445DE">
            <w:pPr>
              <w:spacing w:after="0"/>
              <w:ind w:left="135"/>
            </w:pPr>
          </w:p>
        </w:tc>
      </w:tr>
      <w:tr w14:paraId="19A361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F935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7013C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Древнего Египта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226673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5C7B7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398BE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D55AD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06BB35A">
            <w:pPr>
              <w:spacing w:after="0"/>
              <w:ind w:left="135"/>
            </w:pPr>
          </w:p>
        </w:tc>
      </w:tr>
      <w:tr w14:paraId="5B9761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F7FF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6F134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Древнеегипетского государства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47425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15F6B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FD2AE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112FD3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63CEF4E">
            <w:pPr>
              <w:spacing w:after="0"/>
              <w:ind w:left="135"/>
            </w:pPr>
          </w:p>
        </w:tc>
      </w:tr>
      <w:tr w14:paraId="4A3CFE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8C85D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73173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Древнего Египта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0A90F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BFD1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8BD30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5D94B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11AD8F5">
            <w:pPr>
              <w:spacing w:after="0"/>
              <w:ind w:left="135"/>
            </w:pPr>
          </w:p>
        </w:tc>
      </w:tr>
      <w:tr w14:paraId="1B976B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726AD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A4E1C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Наука и искусство в Древнем Египте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D4F9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109CF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76E31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661C0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5493747">
            <w:pPr>
              <w:spacing w:after="0"/>
              <w:ind w:left="135"/>
            </w:pPr>
          </w:p>
        </w:tc>
      </w:tr>
      <w:tr w14:paraId="27CEA4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1F661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BE1F08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Египет»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084359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E9E3D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A4A60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8726C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F6850DE">
            <w:pPr>
              <w:spacing w:after="0"/>
              <w:ind w:left="135"/>
            </w:pPr>
          </w:p>
        </w:tc>
      </w:tr>
      <w:tr w14:paraId="6BBE4A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0AA95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6C324C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первых государств в Древнем Междуречье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EC7ED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4483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84436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716C2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DEF5FE7">
            <w:pPr>
              <w:spacing w:after="0"/>
              <w:ind w:left="135"/>
            </w:pPr>
          </w:p>
        </w:tc>
      </w:tr>
      <w:tr w14:paraId="573073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87A51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19953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Вавилонское царство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1EE0D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3BC3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3F6C7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D6696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677897B">
            <w:pPr>
              <w:spacing w:after="0"/>
              <w:ind w:left="135"/>
            </w:pPr>
          </w:p>
        </w:tc>
      </w:tr>
      <w:tr w14:paraId="1B5CE8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DD6BC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BFF108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«Древние цивилизации Месопотамии»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89B05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AE921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04147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FC0CEF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A71D156">
            <w:pPr>
              <w:spacing w:after="0"/>
              <w:ind w:left="135"/>
            </w:pPr>
          </w:p>
        </w:tc>
      </w:tr>
      <w:tr w14:paraId="6C0BD9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F0137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BC49D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43936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46E4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6A527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98D9A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AA327F3">
            <w:pPr>
              <w:spacing w:after="0"/>
              <w:ind w:left="135"/>
            </w:pPr>
          </w:p>
        </w:tc>
      </w:tr>
      <w:tr w14:paraId="3B6830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4CDB5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C2866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Палестина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13263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6C70E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7ED87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BC360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27C8267">
            <w:pPr>
              <w:spacing w:after="0"/>
              <w:ind w:left="135"/>
            </w:pPr>
          </w:p>
        </w:tc>
      </w:tr>
      <w:tr w14:paraId="15DF16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D0C03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BC829B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«Восточное Средиземноморье в древности»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2B15D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FFC62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588D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524C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9996E3C">
            <w:pPr>
              <w:spacing w:after="0"/>
              <w:ind w:left="135"/>
            </w:pPr>
          </w:p>
        </w:tc>
      </w:tr>
      <w:tr w14:paraId="4F3296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C8466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EA2C8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Ассирийская держава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E4072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E0D9D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3A323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E12F9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411A00B">
            <w:pPr>
              <w:spacing w:after="0"/>
              <w:ind w:left="135"/>
            </w:pPr>
          </w:p>
        </w:tc>
      </w:tr>
      <w:tr w14:paraId="6DE077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67730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EF53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Персидское царство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27DBA4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1DF89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F29EC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4FE68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E73C0CA">
            <w:pPr>
              <w:spacing w:after="0"/>
              <w:ind w:left="135"/>
            </w:pPr>
          </w:p>
        </w:tc>
      </w:tr>
      <w:tr w14:paraId="252CDE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D9725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D3CC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«Ассирия. </w:t>
            </w:r>
            <w:r>
              <w:rPr>
                <w:rFonts w:ascii="Times New Roman" w:hAnsi="Times New Roman"/>
                <w:color w:val="000000"/>
                <w:sz w:val="24"/>
              </w:rPr>
              <w:t>Персидская держава»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CB44B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28A4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05CF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662F3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C24082B">
            <w:pPr>
              <w:spacing w:after="0"/>
              <w:ind w:left="135"/>
            </w:pPr>
          </w:p>
        </w:tc>
      </w:tr>
      <w:tr w14:paraId="664FA3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196BB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96AA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28FD94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967C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4633F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B415DF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A53D453">
            <w:pPr>
              <w:spacing w:after="0"/>
              <w:ind w:left="135"/>
            </w:pPr>
          </w:p>
        </w:tc>
      </w:tr>
      <w:tr w14:paraId="14B4B3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39014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14910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9C0E1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5FDF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43B73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917A8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BE6ABC1">
            <w:pPr>
              <w:spacing w:after="0"/>
              <w:ind w:left="135"/>
            </w:pPr>
          </w:p>
        </w:tc>
      </w:tr>
      <w:tr w14:paraId="26E875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067D4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5BA0D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Древней Индии и Древнего Китая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0A664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3F4B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464E5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2BE21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775587E">
            <w:pPr>
              <w:spacing w:after="0"/>
              <w:ind w:left="135"/>
            </w:pPr>
          </w:p>
        </w:tc>
      </w:tr>
      <w:tr w14:paraId="52DDAF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207E9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BEF22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Индия. </w:t>
            </w:r>
            <w:r>
              <w:rPr>
                <w:rFonts w:ascii="Times New Roman" w:hAnsi="Times New Roman"/>
                <w:color w:val="000000"/>
                <w:sz w:val="24"/>
              </w:rPr>
              <w:t>Древний Китай»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E83BC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36E1A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61C85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7731A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989CFEC">
            <w:pPr>
              <w:spacing w:after="0"/>
              <w:ind w:left="135"/>
            </w:pPr>
          </w:p>
        </w:tc>
      </w:tr>
      <w:tr w14:paraId="369C5E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234B4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D68F54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C2562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EF76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66761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FA61C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1B6C781">
            <w:pPr>
              <w:spacing w:after="0"/>
              <w:ind w:left="135"/>
            </w:pPr>
          </w:p>
        </w:tc>
      </w:tr>
      <w:tr w14:paraId="4D00A6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3D417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8C7B3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греческой цивилизации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2751D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7E327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E9E1D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BC4B5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91FC4EE">
            <w:pPr>
              <w:spacing w:after="0"/>
              <w:ind w:left="135"/>
            </w:pPr>
          </w:p>
        </w:tc>
      </w:tr>
      <w:tr w14:paraId="4C3E59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7C9ED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1559A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греков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3EA1A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688EB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2800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DC3E5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2123797">
            <w:pPr>
              <w:spacing w:after="0"/>
              <w:ind w:left="135"/>
            </w:pPr>
          </w:p>
        </w:tc>
      </w:tr>
      <w:tr w14:paraId="3240EC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76D5D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60E213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Поэмы Гомера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872E2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CF97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A4D53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ECE273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2E05332">
            <w:pPr>
              <w:spacing w:after="0"/>
              <w:ind w:left="135"/>
            </w:pPr>
          </w:p>
        </w:tc>
      </w:tr>
      <w:tr w14:paraId="026312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2B3CE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6B2E64D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Государство-полис в Древней Греции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8172D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F3345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21D5D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48884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71E12B8">
            <w:pPr>
              <w:spacing w:after="0"/>
              <w:ind w:left="135"/>
            </w:pPr>
          </w:p>
        </w:tc>
      </w:tr>
      <w:tr w14:paraId="7D45AD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870F1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87F4B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AD350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B07F0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1B2A8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CEA99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2DD332F">
            <w:pPr>
              <w:spacing w:after="0"/>
              <w:ind w:left="135"/>
            </w:pPr>
          </w:p>
        </w:tc>
      </w:tr>
      <w:tr w14:paraId="757A2B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04E6A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4A99A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Северное Причерноморье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F0A63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FACAF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0A77A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B381E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181A1B5">
            <w:pPr>
              <w:spacing w:after="0"/>
              <w:ind w:left="135"/>
            </w:pPr>
          </w:p>
        </w:tc>
      </w:tr>
      <w:tr w14:paraId="07E342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E3219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9EA62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Афины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CF381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D716F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70A46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F010B3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809DE71">
            <w:pPr>
              <w:spacing w:after="0"/>
              <w:ind w:left="135"/>
            </w:pPr>
          </w:p>
        </w:tc>
      </w:tr>
      <w:tr w14:paraId="325816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2FBD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BB95F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Спарта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0F528F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9728E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16EFA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D1ED1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53619E2">
            <w:pPr>
              <w:spacing w:after="0"/>
              <w:ind w:left="135"/>
            </w:pPr>
          </w:p>
        </w:tc>
      </w:tr>
      <w:tr w14:paraId="6EA5ED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BD156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BA8A7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0832BE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2BFBB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6F95D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1F1D7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BCC63CF">
            <w:pPr>
              <w:spacing w:after="0"/>
              <w:ind w:left="135"/>
            </w:pPr>
          </w:p>
        </w:tc>
      </w:tr>
      <w:tr w14:paraId="0E8274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8B147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6C97A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Афинская демократия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F1644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0CEF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35894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694F91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D03A2C3">
            <w:pPr>
              <w:spacing w:after="0"/>
              <w:ind w:left="135"/>
            </w:pPr>
          </w:p>
        </w:tc>
      </w:tr>
      <w:tr w14:paraId="72CF72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3D57C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2E64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4032A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24EE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B496D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146D3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B029A94">
            <w:pPr>
              <w:spacing w:after="0"/>
              <w:ind w:left="135"/>
            </w:pPr>
          </w:p>
        </w:tc>
      </w:tr>
      <w:tr w14:paraId="7ABE22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53C5D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F1095B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древних греков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2E8D5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494C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76A2B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DB092F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7276789">
            <w:pPr>
              <w:spacing w:after="0"/>
              <w:ind w:left="135"/>
            </w:pPr>
          </w:p>
        </w:tc>
      </w:tr>
      <w:tr w14:paraId="005B89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CA7AA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16D29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в Древней Греции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A9194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E259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A8F6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6E250A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F39DB30">
            <w:pPr>
              <w:spacing w:after="0"/>
              <w:ind w:left="135"/>
            </w:pPr>
          </w:p>
        </w:tc>
      </w:tr>
      <w:tr w14:paraId="5B7611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D3ADB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DDA21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Театр в жизни древних греков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33DF1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DD76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4106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6736C2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6E1F1C5">
            <w:pPr>
              <w:spacing w:after="0"/>
              <w:ind w:left="135"/>
            </w:pPr>
          </w:p>
        </w:tc>
      </w:tr>
      <w:tr w14:paraId="19258A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6D95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18FA2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Священный огонь Олимпии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538A5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8731F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3677C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AA867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F9A12DA">
            <w:pPr>
              <w:spacing w:after="0"/>
              <w:ind w:left="135"/>
            </w:pPr>
          </w:p>
        </w:tc>
      </w:tr>
      <w:tr w14:paraId="00B7BC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ACCB2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4794F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«Древняя Греция»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12750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DEC44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C9F1D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7D678D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29CF322">
            <w:pPr>
              <w:spacing w:after="0"/>
              <w:ind w:left="135"/>
            </w:pPr>
          </w:p>
        </w:tc>
      </w:tr>
      <w:tr w14:paraId="557890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6C2B4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1C186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Ослабление Эллады. Возвышение Македонии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D5804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DD65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1DADC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5893C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82EF37A">
            <w:pPr>
              <w:spacing w:after="0"/>
              <w:ind w:left="135"/>
            </w:pPr>
          </w:p>
        </w:tc>
      </w:tr>
      <w:tr w14:paraId="7C0137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55F34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71EA1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Походы Александра Македонского на Восток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48DC0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8BFA2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3FAC7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8AFE2F2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A75394C">
            <w:pPr>
              <w:spacing w:after="0"/>
              <w:ind w:left="135"/>
            </w:pPr>
          </w:p>
        </w:tc>
      </w:tr>
      <w:tr w14:paraId="30C5DC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59667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A12D5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царства Птолемеев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90CD9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1C633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3747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202B5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A39F0D5">
            <w:pPr>
              <w:spacing w:after="0"/>
              <w:ind w:left="135"/>
            </w:pPr>
          </w:p>
        </w:tc>
      </w:tr>
      <w:tr w14:paraId="381B31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2BD91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C9F07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085FF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618FF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2ADB1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1F3CDF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7BD69FE">
            <w:pPr>
              <w:spacing w:after="0"/>
              <w:ind w:left="135"/>
            </w:pPr>
          </w:p>
        </w:tc>
      </w:tr>
      <w:tr w14:paraId="665848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502C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36BCC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римской истории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7008F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2DF67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C452A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790B2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D53B54C">
            <w:pPr>
              <w:spacing w:after="0"/>
              <w:ind w:left="135"/>
            </w:pPr>
          </w:p>
        </w:tc>
      </w:tr>
      <w:tr w14:paraId="51A31D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4CB7C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F338D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 римских царей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F9BFF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5021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B14FE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76FCD2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A425F4A">
            <w:pPr>
              <w:spacing w:after="0"/>
              <w:ind w:left="135"/>
            </w:pPr>
          </w:p>
        </w:tc>
      </w:tr>
      <w:tr w14:paraId="73613B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2E2E4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C7724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республики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A0AEB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4BFA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299CC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223A22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2C93A06">
            <w:pPr>
              <w:spacing w:after="0"/>
              <w:ind w:left="135"/>
            </w:pPr>
          </w:p>
        </w:tc>
      </w:tr>
      <w:tr w14:paraId="11B280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6B96A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35F60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Нравы, обычаи, религия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58C0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2659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EC0E6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90F74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F5749F0">
            <w:pPr>
              <w:spacing w:after="0"/>
              <w:ind w:left="135"/>
            </w:pPr>
          </w:p>
        </w:tc>
      </w:tr>
      <w:tr w14:paraId="688BFC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B1C9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72228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Римом Италии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6BA3B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38258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444A0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04ECD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C2C7F23">
            <w:pPr>
              <w:spacing w:after="0"/>
              <w:ind w:left="135"/>
            </w:pPr>
          </w:p>
        </w:tc>
      </w:tr>
      <w:tr w14:paraId="06B7B8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31EE4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75CFB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Пунические войны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21219D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85F11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5832B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9D29D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8AD6CC6">
            <w:pPr>
              <w:spacing w:after="0"/>
              <w:ind w:left="135"/>
            </w:pPr>
          </w:p>
        </w:tc>
      </w:tr>
      <w:tr w14:paraId="26181C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457F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403E0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Восточного Средиземноморья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4632E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7DF33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99CD5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32DB2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4C142BB">
            <w:pPr>
              <w:spacing w:after="0"/>
              <w:ind w:left="135"/>
            </w:pPr>
          </w:p>
        </w:tc>
      </w:tr>
      <w:tr w14:paraId="16D925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2954B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C55E8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Гражданские войны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4ADBD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9079D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71D40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5C428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7699353">
            <w:pPr>
              <w:spacing w:after="0"/>
              <w:ind w:left="135"/>
            </w:pPr>
          </w:p>
        </w:tc>
      </w:tr>
      <w:tr w14:paraId="588154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8E42B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448A8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Рабство в Риме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292891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B4FC2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7F08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74D2D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FB6205A">
            <w:pPr>
              <w:spacing w:after="0"/>
              <w:ind w:left="135"/>
            </w:pPr>
          </w:p>
        </w:tc>
      </w:tr>
      <w:tr w14:paraId="387106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6AA6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3F938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Рабство в Риме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E417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1CBF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2CE0C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BC6DA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5EDC76B">
            <w:pPr>
              <w:spacing w:after="0"/>
              <w:ind w:left="135"/>
            </w:pPr>
          </w:p>
        </w:tc>
      </w:tr>
      <w:tr w14:paraId="407B06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0BEA2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AC5FFD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Римское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 до н. э.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919E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A053B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4E541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7D65B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AFE6877">
            <w:pPr>
              <w:spacing w:after="0"/>
              <w:ind w:left="135"/>
            </w:pPr>
          </w:p>
        </w:tc>
      </w:tr>
      <w:tr w14:paraId="4DA343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B339F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5CFBE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A8837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F293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7458C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03A43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1A290E8">
            <w:pPr>
              <w:spacing w:after="0"/>
              <w:ind w:left="135"/>
            </w:pPr>
          </w:p>
        </w:tc>
      </w:tr>
      <w:tr w14:paraId="0BEE88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D1A73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8FA13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Династии римских императоров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2AB6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7EC06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46310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9AE34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0EDA634">
            <w:pPr>
              <w:spacing w:after="0"/>
              <w:ind w:left="135"/>
            </w:pPr>
          </w:p>
        </w:tc>
      </w:tr>
      <w:tr w14:paraId="06611D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B7F4D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62009A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христианства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79762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0F46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E0C92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ADA2A3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72FDCD7">
            <w:pPr>
              <w:spacing w:after="0"/>
              <w:ind w:left="135"/>
            </w:pPr>
          </w:p>
        </w:tc>
      </w:tr>
      <w:tr w14:paraId="53BAA3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33900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B3452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Древнего Рима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79AD0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E2E7E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3B86B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AFE78A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A63AE50">
            <w:pPr>
              <w:spacing w:after="0"/>
              <w:ind w:left="135"/>
            </w:pPr>
          </w:p>
        </w:tc>
      </w:tr>
      <w:tr w14:paraId="37313E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C5CFA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25E51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Древнего Рима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BAB73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FF41A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B4D3E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1C56D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BC107CD">
            <w:pPr>
              <w:spacing w:after="0"/>
              <w:ind w:left="135"/>
            </w:pPr>
          </w:p>
        </w:tc>
      </w:tr>
      <w:tr w14:paraId="3D06A5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49D7C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BFED5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Быт и досуг римлян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2C64B4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C2E55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86CB2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519396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BB3CB54">
            <w:pPr>
              <w:spacing w:after="0"/>
              <w:ind w:left="135"/>
            </w:pPr>
          </w:p>
        </w:tc>
      </w:tr>
      <w:tr w14:paraId="707D44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26075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02029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Поздняя империя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29E9B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9732C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0BF50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C5E7634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39F299F">
            <w:pPr>
              <w:spacing w:after="0"/>
              <w:ind w:left="135"/>
            </w:pPr>
          </w:p>
        </w:tc>
      </w:tr>
      <w:tr w14:paraId="11AFF9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41889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7AD4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5902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296EB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88763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64EFA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791AD12">
            <w:pPr>
              <w:spacing w:after="0"/>
              <w:ind w:left="135"/>
            </w:pPr>
          </w:p>
        </w:tc>
      </w:tr>
      <w:tr w14:paraId="002F46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91882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E0B76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251A5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3A38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7E37E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E3FCAE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92F11C7">
            <w:pPr>
              <w:spacing w:after="0"/>
              <w:ind w:left="135"/>
            </w:pPr>
          </w:p>
        </w:tc>
      </w:tr>
      <w:tr w14:paraId="328BF9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83DAF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B160D9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Вводный урок.  История нашего края. Республика Татарстан. Древность и Раннее Средневековье .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F1720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2D5FB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9DF20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CF3F9B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D59E1DB">
            <w:pPr>
              <w:spacing w:after="0"/>
              <w:ind w:left="135"/>
            </w:pPr>
          </w:p>
        </w:tc>
      </w:tr>
      <w:tr w14:paraId="03F21C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C4E9E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AA8ED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Древнейшее население Среднего Поволжья. Условия жизни и занятия первобытных людей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3262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8CB1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575C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124C2F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3711DD4">
            <w:pPr>
              <w:spacing w:after="0"/>
              <w:ind w:left="135"/>
            </w:pPr>
          </w:p>
        </w:tc>
      </w:tr>
      <w:tr w14:paraId="1D79CC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06F3B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64EBA0B6">
            <w:pPr>
              <w:rPr>
                <w:sz w:val="24"/>
                <w:szCs w:val="24"/>
                <w:lang w:val="ru-RU"/>
              </w:rPr>
            </w:pPr>
            <w:r>
              <w:rPr>
                <w:rStyle w:val="27"/>
                <w:sz w:val="24"/>
                <w:szCs w:val="24"/>
                <w:lang w:val="ru-RU"/>
              </w:rPr>
              <w:t>Каменный век на территории Среднего Поволжья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0B171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FFC2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9E176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FCEAE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E753933">
            <w:pPr>
              <w:spacing w:after="0"/>
              <w:ind w:left="135"/>
            </w:pPr>
          </w:p>
        </w:tc>
      </w:tr>
      <w:tr w14:paraId="7D5CD6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17D2A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AD0AF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Стоянки первобытных людей на берегах Волги и Камы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B50A5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9D4C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4332D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674B22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12DF56B">
            <w:pPr>
              <w:spacing w:after="0"/>
              <w:ind w:left="135"/>
            </w:pPr>
          </w:p>
        </w:tc>
      </w:tr>
      <w:tr w14:paraId="202899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8FE8D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69C6D8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Образ жизни, быт, культура предков финно-угорских и тюркских народов нашего края.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6C38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E6B4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132F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42742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B281012">
            <w:pPr>
              <w:spacing w:after="0"/>
              <w:ind w:left="135"/>
            </w:pPr>
          </w:p>
        </w:tc>
      </w:tr>
      <w:tr w14:paraId="4A7E56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F6196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6C51A13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Великое переселение народов и расселение племён в Волго-Уральском регионе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3BB48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32C08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F6318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800C2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8954A03">
            <w:pPr>
              <w:spacing w:after="0"/>
              <w:ind w:left="135"/>
            </w:pPr>
          </w:p>
        </w:tc>
      </w:tr>
      <w:tr w14:paraId="6474B3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23435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FAA698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Кочевники на территории Среднего Поволжья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77EDD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E4907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DEC4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0D5AFF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F897627">
            <w:pPr>
              <w:spacing w:after="0"/>
              <w:ind w:left="135"/>
            </w:pPr>
          </w:p>
        </w:tc>
      </w:tr>
      <w:tr w14:paraId="695A7D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CFDD5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EC7217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Культурные контакты между представителями разных народов в древний период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BEAB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B2802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D0362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18EEC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3855C2C">
            <w:pPr>
              <w:spacing w:after="0"/>
              <w:ind w:left="135"/>
            </w:pPr>
          </w:p>
        </w:tc>
      </w:tr>
      <w:tr w14:paraId="4E6FC6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BDEA3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1ECE7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Хунны и гунны и древнее население нашего края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B2A8C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A7E1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A6922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28F9C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B367248">
            <w:pPr>
              <w:spacing w:after="0"/>
              <w:ind w:left="135"/>
            </w:pPr>
          </w:p>
        </w:tc>
      </w:tr>
      <w:tr w14:paraId="3EE35B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6D4B7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20D4A5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Древние тюрки и болгары. Взаимодействие тюркских и финно-угорских народов нашего края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7FD34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FBC22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60C88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B7DAF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49285F9">
            <w:pPr>
              <w:spacing w:after="0"/>
              <w:ind w:left="135"/>
            </w:pPr>
          </w:p>
        </w:tc>
      </w:tr>
      <w:tr w14:paraId="51EF68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EAF71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257F6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разделу. Историческое и культурное наследие древности в культуре и истории народов края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608D8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0F6A2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DA998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219DB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67C260C">
            <w:pPr>
              <w:spacing w:after="0"/>
              <w:ind w:left="135"/>
            </w:pPr>
          </w:p>
        </w:tc>
      </w:tr>
      <w:tr w14:paraId="56D324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D112C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CEBB39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tt-RU"/>
              </w:rPr>
              <w:t>Раздел 2. История нашего края. Республика Татарстан. Средние века (21 ч.).</w:t>
            </w:r>
            <w:r>
              <w:rPr>
                <w:rFonts w:ascii="TimesNewRomanPSMT" w:hAnsi="TimesNewRomanPSMT" w:eastAsia="Calibri" w:cs="Times New Roman"/>
                <w:color w:val="1A1A1A"/>
                <w:lang w:val="ru-RU"/>
              </w:rPr>
              <w:t xml:space="preserve"> Вводный урок. Условия жизни и занятия людей на территории нашего края. Возникновение Волжской Булгарии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28693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43A07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42A64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9F0A8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0B27FF3">
            <w:pPr>
              <w:spacing w:after="0"/>
              <w:ind w:left="135"/>
            </w:pPr>
          </w:p>
        </w:tc>
      </w:tr>
      <w:tr w14:paraId="38BB46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7500F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63BEA7D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Принятие булгарами ислама и его роль в истории и культуре народов нашего края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F8562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4E9E4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92A3B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524A2F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D71821F">
            <w:pPr>
              <w:spacing w:after="0"/>
              <w:ind w:left="135"/>
            </w:pPr>
          </w:p>
        </w:tc>
      </w:tr>
      <w:tr w14:paraId="45CFC7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28D91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3D5FA0E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Волжская Булгария: хозяйство, система управления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091BA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21E9D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76B84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096FBC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AA4FA14">
            <w:pPr>
              <w:spacing w:after="0"/>
              <w:ind w:left="135"/>
            </w:pPr>
          </w:p>
        </w:tc>
      </w:tr>
      <w:tr w14:paraId="1D7A0B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533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5F00AE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Булгария и окружающий мир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255D2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A203F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D9143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2FC1AC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E69A193">
            <w:pPr>
              <w:spacing w:after="0"/>
              <w:ind w:left="135"/>
            </w:pPr>
          </w:p>
        </w:tc>
      </w:tr>
      <w:tr w14:paraId="0050CB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72C96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52B1B8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 Волжской Булгарии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03C5F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3E85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E72D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94705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1AC4526">
            <w:pPr>
              <w:spacing w:after="0"/>
              <w:ind w:left="135"/>
            </w:pPr>
          </w:p>
        </w:tc>
      </w:tr>
      <w:tr w14:paraId="11A013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4FC09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C2E11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Города и городской быт Волжской Булгарии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80B36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4187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2D5CD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B2F6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948AF31">
            <w:pPr>
              <w:spacing w:after="0"/>
              <w:ind w:left="135"/>
            </w:pPr>
          </w:p>
        </w:tc>
      </w:tr>
      <w:tr w14:paraId="099413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A086C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1010ED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Обобщение. Роль Волжской Булгарии в истории и культуре народов Поволжья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8BF5B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329C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B9BA2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138683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5635F6C">
            <w:pPr>
              <w:spacing w:after="0"/>
              <w:ind w:left="135"/>
            </w:pPr>
          </w:p>
        </w:tc>
      </w:tr>
      <w:tr w14:paraId="297977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46A2C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3B2AC3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 Монгольской империи и Золотой Орды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442E8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80E1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AC085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ABB9024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D4EFCA7">
            <w:pPr>
              <w:spacing w:after="0"/>
              <w:ind w:left="135"/>
            </w:pPr>
          </w:p>
        </w:tc>
      </w:tr>
      <w:tr w14:paraId="6C637D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BD080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B7759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Болгар – первая столица Золотой Орды, Булгарский Улус. Взаимодействие с соседями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B32DD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7B26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A08EF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AF9BE3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00D97B3">
            <w:pPr>
              <w:spacing w:after="0"/>
              <w:ind w:left="135"/>
            </w:pPr>
          </w:p>
        </w:tc>
      </w:tr>
      <w:tr w14:paraId="0E199E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BDFD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78F1951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 жизни человека золотоордынского времени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4BCDE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149FA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ACE46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54196D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8749575">
            <w:pPr>
              <w:spacing w:after="0"/>
              <w:ind w:left="135"/>
            </w:pPr>
          </w:p>
        </w:tc>
      </w:tr>
      <w:tr w14:paraId="4C466C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6636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CC1723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Общественный строй Золотой Орды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9DB1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CDC1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695BD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F79EE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399F682">
            <w:pPr>
              <w:spacing w:after="0"/>
              <w:ind w:left="135"/>
            </w:pPr>
          </w:p>
        </w:tc>
      </w:tr>
      <w:tr w14:paraId="10BD20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4ECAC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64CDA557">
            <w:pPr>
              <w:pStyle w:val="26"/>
              <w:spacing w:before="0" w:beforeAutospacing="0" w:after="0" w:afterAutospacing="0" w:line="300" w:lineRule="atLeast"/>
            </w:pPr>
            <w:r>
              <w:t>Культура золотоордынского периода XIV – XV веков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537AB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0080F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438A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7E64F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0E63933">
            <w:pPr>
              <w:spacing w:after="0"/>
              <w:ind w:left="135"/>
            </w:pPr>
          </w:p>
        </w:tc>
      </w:tr>
      <w:tr w14:paraId="419955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C59A4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934A496">
            <w:pPr>
              <w:pStyle w:val="26"/>
              <w:spacing w:before="0" w:beforeAutospacing="0" w:after="0" w:afterAutospacing="0" w:line="300" w:lineRule="atLeast"/>
            </w:pPr>
            <w:r>
              <w:t>Развитие просвещения в Золотой Орде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29A09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550BB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88A86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108BE8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DFCBED3">
            <w:pPr>
              <w:spacing w:after="0"/>
              <w:ind w:left="135"/>
            </w:pPr>
          </w:p>
        </w:tc>
      </w:tr>
      <w:tr w14:paraId="6E65C0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32360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D15C06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Влияние культуры Золотой Орды на окружающие страны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DAC99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A399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A2049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9C335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BCA49DD">
            <w:pPr>
              <w:spacing w:after="0"/>
              <w:ind w:left="135"/>
            </w:pPr>
          </w:p>
        </w:tc>
      </w:tr>
      <w:tr w14:paraId="5D5460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4F699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5D57A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Распад Золотой Орды, образование татарских ханств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4021C4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54D0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4AA63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15AD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BCC067E">
            <w:pPr>
              <w:spacing w:after="0"/>
              <w:ind w:left="135"/>
            </w:pPr>
          </w:p>
        </w:tc>
      </w:tr>
      <w:tr w14:paraId="05B27B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B16E9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9DAE71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Основание Казанского ханства, территория, государственное устройство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40176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80417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F5ED8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A9F03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8A8125C">
            <w:pPr>
              <w:spacing w:after="0"/>
              <w:ind w:left="135"/>
            </w:pPr>
          </w:p>
        </w:tc>
      </w:tr>
      <w:tr w14:paraId="135B65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08BAB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14FCD43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NewRomanPSMT" w:hAnsi="TimesNewRomanPSMT" w:eastAsia="Calibri" w:cs="Times New Roman"/>
                <w:color w:val="1A1A1A"/>
                <w:lang w:val="ru-RU"/>
              </w:rPr>
              <w:t>Многонациональный состав населения, взаимоотношения с соседями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3D17B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17D8C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E67ED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1136582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2E0902B">
            <w:pPr>
              <w:spacing w:after="0"/>
              <w:ind w:left="135"/>
            </w:pPr>
          </w:p>
        </w:tc>
      </w:tr>
      <w:tr w14:paraId="68473F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EC7A9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4B683AC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Экономика и хозяйство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589874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27C4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1DE8E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ACDCA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259EFA6">
            <w:pPr>
              <w:spacing w:after="0"/>
              <w:ind w:left="135"/>
            </w:pPr>
          </w:p>
        </w:tc>
      </w:tr>
      <w:tr w14:paraId="7CF47E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3EB5C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BF09BB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Духовная и материальная культура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3FAE00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63D13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21E88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5498C3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B502FEA">
            <w:pPr>
              <w:spacing w:after="0"/>
              <w:ind w:left="135"/>
            </w:pPr>
          </w:p>
        </w:tc>
      </w:tr>
      <w:tr w14:paraId="00B47D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C0F9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603DD4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Вхождение нашего края в состав Российского государства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1405B2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19F60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98D00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CAF8BA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D6133C6">
            <w:pPr>
              <w:spacing w:after="0"/>
              <w:ind w:left="135"/>
            </w:pPr>
          </w:p>
        </w:tc>
      </w:tr>
      <w:tr w14:paraId="7CE400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9D80E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0F85C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NewRomanPSMT" w:hAnsi="TimesNewRomanPSMT" w:eastAsia="Calibri" w:cs="Times New Roman"/>
                <w:color w:val="1A1A1A"/>
                <w:lang w:val="ru-RU"/>
              </w:rPr>
              <w:t>Град Свияжск и его значение в истории Казанского края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CEB1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59966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49BAA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8FDAFB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606E233">
            <w:pPr>
              <w:spacing w:after="0"/>
              <w:ind w:left="135"/>
            </w:pPr>
          </w:p>
        </w:tc>
      </w:tr>
      <w:tr w14:paraId="7533FE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2EEA5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201BB2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NewRomanPSMT" w:hAnsi="TimesNewRomanPSMT" w:eastAsia="Calibri" w:cs="Times New Roman"/>
                <w:i/>
                <w:iCs/>
                <w:color w:val="1A1A1A"/>
                <w:lang w:val="ru-RU"/>
              </w:rPr>
              <w:t>Обобщение</w:t>
            </w:r>
            <w:r>
              <w:rPr>
                <w:rFonts w:ascii="TimesNewRomanPSMT" w:hAnsi="TimesNewRomanPSMT" w:eastAsia="Calibri" w:cs="Times New Roman"/>
                <w:color w:val="1A1A1A"/>
                <w:lang w:val="ru-RU"/>
              </w:rPr>
              <w:t xml:space="preserve"> по разделу. Историческое и культурное наследие Средневековья в культуре и истории народов края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07DB3C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3AEC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CFF99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1E7EA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847FEAD">
            <w:pPr>
              <w:spacing w:after="0"/>
              <w:ind w:left="135"/>
            </w:pPr>
          </w:p>
        </w:tc>
      </w:tr>
      <w:tr w14:paraId="117D4B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1EB32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495" w:type="dxa"/>
            <w:tcMar>
              <w:top w:w="50" w:type="dxa"/>
              <w:left w:w="100" w:type="dxa"/>
            </w:tcMar>
            <w:vAlign w:val="center"/>
          </w:tcPr>
          <w:p w14:paraId="5FABE01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NewRomanPSMT" w:hAnsi="TimesNewRomanPSMT" w:eastAsia="Calibri" w:cs="Times New Roman"/>
                <w:i/>
                <w:iCs/>
                <w:color w:val="1A1A1A"/>
                <w:lang w:val="ru-RU"/>
              </w:rPr>
              <w:t>Итоговое повторение</w:t>
            </w:r>
            <w:r>
              <w:rPr>
                <w:rFonts w:ascii="TimesNewRomanPSMT" w:hAnsi="TimesNewRomanPSMT" w:eastAsia="Calibri" w:cs="Times New Roman"/>
                <w:color w:val="1A1A1A"/>
                <w:lang w:val="ru-RU"/>
              </w:rPr>
              <w:t>, обобщение и контроль по курсу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6AA282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03C47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1094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64182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FC43FB4">
            <w:pPr>
              <w:spacing w:after="0"/>
              <w:ind w:left="135"/>
            </w:pPr>
          </w:p>
        </w:tc>
      </w:tr>
      <w:tr w14:paraId="3C298B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EDC94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14:paraId="7CE0D4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0979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0F9F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60C8ECB"/>
        </w:tc>
      </w:tr>
    </w:tbl>
    <w:p w14:paraId="16D143AE">
      <w:pPr>
        <w:spacing w:before="0" w:after="0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6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4697"/>
        <w:gridCol w:w="1243"/>
        <w:gridCol w:w="1474"/>
        <w:gridCol w:w="1574"/>
        <w:gridCol w:w="1111"/>
        <w:gridCol w:w="1914"/>
      </w:tblGrid>
      <w:tr w14:paraId="283E7C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DC425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</w:p>
          <w:p w14:paraId="7CD0BF34"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5DD26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Тема урока </w:t>
            </w:r>
          </w:p>
          <w:p w14:paraId="39BE458C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2C092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5BB53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Дата изучения </w:t>
            </w:r>
          </w:p>
          <w:p w14:paraId="60DA193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C1065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E1D621C">
            <w:pPr>
              <w:spacing w:before="0" w:after="0"/>
              <w:ind w:left="135"/>
              <w:jc w:val="left"/>
            </w:pPr>
          </w:p>
        </w:tc>
      </w:tr>
      <w:tr w14:paraId="5E939F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01E77E7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909C6D7">
            <w:pPr>
              <w:jc w:val="left"/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5763B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</w:p>
          <w:p w14:paraId="5B8AC74D"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07B26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07C76471"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84EA7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65CABE73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FE1ED98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01E5E71">
            <w:pPr>
              <w:jc w:val="left"/>
            </w:pPr>
          </w:p>
        </w:tc>
      </w:tr>
      <w:tr w14:paraId="7EB3A4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B3031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8F137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Всеобщая история. История Средних веков. V – конец XV вв. Введение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BA750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DB8F8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7E16B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C60927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6444C9">
            <w:pPr>
              <w:spacing w:before="0" w:after="0"/>
              <w:ind w:left="135"/>
              <w:jc w:val="left"/>
            </w:pPr>
          </w:p>
        </w:tc>
      </w:tr>
      <w:tr w14:paraId="1987C8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915DE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4BE80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От Древности к Средневековью: Рим, варвары и христианская Церковь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24E5C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F1712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A5E18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D5CAFA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A42182">
            <w:pPr>
              <w:spacing w:before="0" w:after="0"/>
              <w:ind w:left="135"/>
              <w:jc w:val="left"/>
            </w:pPr>
          </w:p>
        </w:tc>
      </w:tr>
      <w:tr w14:paraId="003D16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88A8D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D34E3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Византийская империя и её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EEC79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C21C4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00F16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181715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8EEEBE">
            <w:pPr>
              <w:spacing w:before="0" w:after="0"/>
              <w:ind w:left="135"/>
              <w:jc w:val="left"/>
            </w:pPr>
          </w:p>
        </w:tc>
      </w:tr>
      <w:tr w14:paraId="52DD8A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A7A51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4B324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От королевства Хлодвига к империи Карла Великого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C1100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16929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CE011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FACA8E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B5E3D0">
            <w:pPr>
              <w:spacing w:before="0" w:after="0"/>
              <w:ind w:left="135"/>
              <w:jc w:val="left"/>
            </w:pPr>
          </w:p>
        </w:tc>
      </w:tr>
      <w:tr w14:paraId="0B2AFF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44135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BB3BE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Европа в IX—XI вв.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C6383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26AAF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B4097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265FBC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5AD657">
            <w:pPr>
              <w:spacing w:before="0" w:after="0"/>
              <w:ind w:left="135"/>
              <w:jc w:val="left"/>
            </w:pPr>
          </w:p>
        </w:tc>
      </w:tr>
      <w:tr w14:paraId="36B027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9930FE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A9BD0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Возникновение ислама и государства у арабов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16842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9A5E6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01E74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E41C9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5B612B">
            <w:pPr>
              <w:spacing w:before="0" w:after="0"/>
              <w:ind w:left="135"/>
              <w:jc w:val="left"/>
            </w:pPr>
          </w:p>
        </w:tc>
      </w:tr>
      <w:tr w14:paraId="18353D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FCCBDA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69177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Арабский халифат, его расцвет и распад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F7CFD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9C704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C8641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E02F1D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E6C95E">
            <w:pPr>
              <w:spacing w:before="0" w:after="0"/>
              <w:ind w:left="135"/>
              <w:jc w:val="left"/>
            </w:pPr>
          </w:p>
        </w:tc>
      </w:tr>
      <w:tr w14:paraId="201CC9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B5FBB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FDDA4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темам «Европа в раннее Средневековье», «Мусульманская цивилизация в VII—ХI вв.»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ADF32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87ED6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B6228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461E39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67D3FC0">
            <w:pPr>
              <w:spacing w:before="0" w:after="0"/>
              <w:ind w:left="135"/>
              <w:jc w:val="left"/>
            </w:pPr>
          </w:p>
        </w:tc>
      </w:tr>
      <w:tr w14:paraId="71FDC4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C00F7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E5198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Сеньоры и вассалы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AC7BD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DF9C1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C6975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912DC7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B42F7D">
            <w:pPr>
              <w:spacing w:before="0" w:after="0"/>
              <w:ind w:left="135"/>
              <w:jc w:val="left"/>
            </w:pPr>
          </w:p>
        </w:tc>
      </w:tr>
      <w:tr w14:paraId="01DCD7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199AC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CB4E4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Католическая Церковь и духовенство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6C62D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067BD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21CF1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D43B21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F9F8BE">
            <w:pPr>
              <w:spacing w:before="0" w:after="0"/>
              <w:ind w:left="135"/>
              <w:jc w:val="left"/>
            </w:pPr>
          </w:p>
        </w:tc>
      </w:tr>
      <w:tr w14:paraId="009A0C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22A3B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28A73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Крестьяне и горожане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16C97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3BA2D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D2BC8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FA732F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5DC195">
            <w:pPr>
              <w:spacing w:before="0" w:after="0"/>
              <w:ind w:left="135"/>
              <w:jc w:val="left"/>
            </w:pPr>
          </w:p>
        </w:tc>
      </w:tr>
      <w:tr w14:paraId="7B56FC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54638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080CA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Крестовые походы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474A38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C32B8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82DD1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B10DD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AA11F8">
            <w:pPr>
              <w:spacing w:before="0" w:after="0"/>
              <w:ind w:left="135"/>
              <w:jc w:val="left"/>
            </w:pPr>
          </w:p>
        </w:tc>
      </w:tr>
      <w:tr w14:paraId="04A5F3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A9DB1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99761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Англия, Франция и государства Пиренейского полуострова в XI — начале XIV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FBACA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C98D4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46461C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DDA802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062359">
            <w:pPr>
              <w:spacing w:before="0" w:after="0"/>
              <w:ind w:left="135"/>
              <w:jc w:val="left"/>
            </w:pPr>
          </w:p>
        </w:tc>
      </w:tr>
      <w:tr w14:paraId="5FA305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677A1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DE641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Англия, Франция и государства Пиренейского полуострова в XI — начале XIV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E1D06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B4AA94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9A07D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915B212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D33E8C">
            <w:pPr>
              <w:spacing w:before="0" w:after="0"/>
              <w:ind w:left="135"/>
              <w:jc w:val="left"/>
            </w:pPr>
          </w:p>
        </w:tc>
      </w:tr>
      <w:tr w14:paraId="18F981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DC7D3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97113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Священная Римская империя и её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7E6E5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D0E96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A8EFB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02742C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E7BFCE">
            <w:pPr>
              <w:spacing w:before="0" w:after="0"/>
              <w:ind w:left="135"/>
              <w:jc w:val="left"/>
            </w:pPr>
          </w:p>
        </w:tc>
      </w:tr>
      <w:tr w14:paraId="44779B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96DCA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26791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Западноевропейская культура в XI—XIV вв.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644A7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4BA4E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723DD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4D0485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E1580D">
            <w:pPr>
              <w:spacing w:before="0" w:after="0"/>
              <w:ind w:left="135"/>
              <w:jc w:val="left"/>
            </w:pPr>
          </w:p>
        </w:tc>
      </w:tr>
      <w:tr w14:paraId="58E92C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599F0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138A3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повторения, обобщения и контроля по темам «Средневековое европейское общество», «Расцвет Средневековья в Западной Европе»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47F84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E598E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D6DB3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A27991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797ECD">
            <w:pPr>
              <w:spacing w:before="0" w:after="0"/>
              <w:ind w:left="135"/>
              <w:jc w:val="left"/>
            </w:pPr>
          </w:p>
        </w:tc>
      </w:tr>
      <w:tr w14:paraId="31C8C6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2CFEE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141BD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Кочевники Великой степи и их соседи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3F84D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1C608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969AA5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9226CB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E0622C">
            <w:pPr>
              <w:spacing w:before="0" w:after="0"/>
              <w:ind w:left="135"/>
              <w:jc w:val="left"/>
            </w:pPr>
          </w:p>
        </w:tc>
      </w:tr>
      <w:tr w14:paraId="08B9A7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9E747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BC3B3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Китай и Япония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F78A0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309AD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7F3F6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C513A1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5252B0">
            <w:pPr>
              <w:spacing w:before="0" w:after="0"/>
              <w:ind w:left="135"/>
              <w:jc w:val="left"/>
            </w:pPr>
          </w:p>
        </w:tc>
      </w:tr>
      <w:tr w14:paraId="6BC30B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AD9CFA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00097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Китай и Япония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3702F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2DF3C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20967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1DB527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5A2EBA">
            <w:pPr>
              <w:spacing w:before="0" w:after="0"/>
              <w:ind w:left="135"/>
              <w:jc w:val="left"/>
            </w:pPr>
          </w:p>
        </w:tc>
      </w:tr>
      <w:tr w14:paraId="79603E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870561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AE209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Индия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9BDB7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4CFBE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4EA20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D374ED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706A65A">
            <w:pPr>
              <w:spacing w:before="0" w:after="0"/>
              <w:ind w:left="135"/>
              <w:jc w:val="left"/>
            </w:pPr>
          </w:p>
        </w:tc>
      </w:tr>
      <w:tr w14:paraId="78F15C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62435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F2C2F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Народы и государства Африки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B8D09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EE3E5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C5EEB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F84319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6AC26BE">
            <w:pPr>
              <w:spacing w:before="0" w:after="0"/>
              <w:ind w:left="135"/>
              <w:jc w:val="left"/>
            </w:pPr>
          </w:p>
        </w:tc>
      </w:tr>
      <w:tr w14:paraId="2354DE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84C3B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A76CF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Цивилизации доколумбовой Америки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5969C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DD64A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D4602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BC886D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DEF846">
            <w:pPr>
              <w:spacing w:before="0" w:after="0"/>
              <w:ind w:left="135"/>
              <w:jc w:val="left"/>
            </w:pPr>
          </w:p>
        </w:tc>
      </w:tr>
      <w:tr w14:paraId="698CC9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EE9D9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AD8D9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Европа в XIV — первой половине XV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4156A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CA9F8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0EE86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41D39C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FEE4BF">
            <w:pPr>
              <w:spacing w:before="0" w:after="0"/>
              <w:ind w:left="135"/>
              <w:jc w:val="left"/>
            </w:pPr>
          </w:p>
        </w:tc>
      </w:tr>
      <w:tr w14:paraId="1E8442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D13C4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7D191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Европа в XIV — первой половине XV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9BAB6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5EC9B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8C757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4595C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42BB54">
            <w:pPr>
              <w:spacing w:before="0" w:after="0"/>
              <w:ind w:left="135"/>
              <w:jc w:val="left"/>
            </w:pPr>
          </w:p>
        </w:tc>
      </w:tr>
      <w:tr w14:paraId="067F4F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09322F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956BB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Гибель Византии и возникновение Османской империи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9AE90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1661C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1D889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947F6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8737D7">
            <w:pPr>
              <w:spacing w:before="0" w:after="0"/>
              <w:ind w:left="135"/>
              <w:jc w:val="left"/>
            </w:pPr>
          </w:p>
        </w:tc>
      </w:tr>
      <w:tr w14:paraId="796F33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C1819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2C3C6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Европа на пороге Нового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204A2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3D7E00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02954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1B50D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A59F18">
            <w:pPr>
              <w:spacing w:before="0" w:after="0"/>
              <w:ind w:left="135"/>
              <w:jc w:val="left"/>
            </w:pPr>
          </w:p>
        </w:tc>
      </w:tr>
      <w:tr w14:paraId="3F278B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A50A4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DD3EC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повторения, обобщения и контроля «Историческое и культурное наследие Средних веков»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96272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1AB7A7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10378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196098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09841D">
            <w:pPr>
              <w:spacing w:before="0" w:after="0"/>
              <w:ind w:left="135"/>
              <w:jc w:val="left"/>
            </w:pPr>
          </w:p>
        </w:tc>
      </w:tr>
      <w:tr w14:paraId="432F42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D5F01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F9216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История России. История России с IX до начала XVI вв. Введение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28DBA0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C3DDF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053B4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C99CF78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63AEA7">
            <w:pPr>
              <w:spacing w:before="0" w:after="0"/>
              <w:ind w:left="135"/>
              <w:jc w:val="left"/>
            </w:pPr>
          </w:p>
        </w:tc>
      </w:tr>
      <w:tr w14:paraId="2244C6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7B2A4DA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8C0DC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Великое переселение народов. Восточная Европа и Северная Азия в 1-м тыс. н. э.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5B2895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958A0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39266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AD384C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7149C3">
            <w:pPr>
              <w:spacing w:before="0" w:after="0"/>
              <w:ind w:left="135"/>
              <w:jc w:val="left"/>
            </w:pPr>
          </w:p>
        </w:tc>
      </w:tr>
      <w:tr w14:paraId="26BC28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4AB4A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8C05A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Восточные славяне и их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9D8EC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E8465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F38BCF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B7E0F6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42BD54">
            <w:pPr>
              <w:spacing w:before="0" w:after="0"/>
              <w:ind w:left="135"/>
              <w:jc w:val="left"/>
            </w:pPr>
          </w:p>
        </w:tc>
      </w:tr>
      <w:tr w14:paraId="66DA17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AB83A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29B10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Восточные славяне и их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5A2A2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2E941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215D6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88EEEE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396025">
            <w:pPr>
              <w:spacing w:before="0" w:after="0"/>
              <w:ind w:left="135"/>
              <w:jc w:val="left"/>
            </w:pPr>
          </w:p>
        </w:tc>
      </w:tr>
      <w:tr w14:paraId="5703C9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4DCD6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45141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Начало династии Рюриковичей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60074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157ED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6F510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CBD40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4B7C13">
            <w:pPr>
              <w:spacing w:before="0" w:after="0"/>
              <w:ind w:left="135"/>
              <w:jc w:val="left"/>
            </w:pPr>
          </w:p>
        </w:tc>
      </w:tr>
      <w:tr w14:paraId="679758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F0183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27776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Русь при Игоре, Ольге, Святославе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5B1AC1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5C378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B1BFA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BBDA69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B0D236">
            <w:pPr>
              <w:spacing w:before="0" w:after="0"/>
              <w:ind w:left="135"/>
              <w:jc w:val="left"/>
            </w:pPr>
          </w:p>
        </w:tc>
      </w:tr>
      <w:tr w14:paraId="15DDAE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CCBBC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402C2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Русь при Игоре, Ольге, Святославе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6BE2E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3EE9E2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2514C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16DF0A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FA2D61">
            <w:pPr>
              <w:spacing w:before="0" w:after="0"/>
              <w:ind w:left="135"/>
              <w:jc w:val="left"/>
            </w:pPr>
          </w:p>
        </w:tc>
      </w:tr>
      <w:tr w14:paraId="5B31EE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EB60A3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7AD7F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3E781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8A9AD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827E0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04874F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D297378">
            <w:pPr>
              <w:spacing w:before="0" w:after="0"/>
              <w:ind w:left="135"/>
              <w:jc w:val="left"/>
            </w:pPr>
          </w:p>
        </w:tc>
      </w:tr>
      <w:tr w14:paraId="18C793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FFF32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17D97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BB8D8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22E8B1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D3FA1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467C56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C171295">
            <w:pPr>
              <w:spacing w:before="0" w:after="0"/>
              <w:ind w:left="135"/>
              <w:jc w:val="left"/>
            </w:pPr>
          </w:p>
        </w:tc>
      </w:tr>
      <w:tr w14:paraId="454889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48181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980FC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Расцвет Руси при Ярославе Мудром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5EA9F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2D330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5771E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B87F1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04703D">
            <w:pPr>
              <w:spacing w:before="0" w:after="0"/>
              <w:ind w:left="135"/>
              <w:jc w:val="left"/>
            </w:pPr>
          </w:p>
        </w:tc>
      </w:tr>
      <w:tr w14:paraId="087D98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38C1E4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66B3D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8CF07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2F9E5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DF6F5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291AFA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87D28FD">
            <w:pPr>
              <w:spacing w:before="0" w:after="0"/>
              <w:ind w:left="135"/>
              <w:jc w:val="left"/>
            </w:pPr>
          </w:p>
        </w:tc>
      </w:tr>
      <w:tr w14:paraId="12C5F9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ABAEA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0EAF1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1D144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E23D9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C8A9D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FEB86B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F8B293">
            <w:pPr>
              <w:spacing w:before="0" w:after="0"/>
              <w:ind w:left="135"/>
              <w:jc w:val="left"/>
            </w:pPr>
          </w:p>
        </w:tc>
      </w:tr>
      <w:tr w14:paraId="2FACB9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A5D2E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7F7A7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Русь при Владимире Мономахе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282E8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A08C7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D9764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BBBC56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093D35">
            <w:pPr>
              <w:spacing w:before="0" w:after="0"/>
              <w:ind w:left="135"/>
              <w:jc w:val="left"/>
            </w:pPr>
          </w:p>
        </w:tc>
      </w:tr>
      <w:tr w14:paraId="6CCE42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0C2B8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1DE4C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повторения, обобщения по теме «Великое переселение народов на территории современной России. Государство Русь»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AE4CB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14AC5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618B8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52F199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2583D2">
            <w:pPr>
              <w:spacing w:before="0" w:after="0"/>
              <w:ind w:left="135"/>
              <w:jc w:val="left"/>
            </w:pPr>
          </w:p>
        </w:tc>
      </w:tr>
      <w:tr w14:paraId="0778AE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1E893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CA986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контроля по теме «Великое переселение народов на территории современной России. Государство Русь»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6D0E3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21D0DF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86C63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01D9BE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C9C125">
            <w:pPr>
              <w:spacing w:before="0" w:after="0"/>
              <w:ind w:left="135"/>
              <w:jc w:val="left"/>
            </w:pPr>
          </w:p>
        </w:tc>
      </w:tr>
      <w:tr w14:paraId="6E9206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26495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CE6DB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Политическая раздробленность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9B829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2570CB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6B3BE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1B3683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095268">
            <w:pPr>
              <w:spacing w:before="0" w:after="0"/>
              <w:ind w:left="135"/>
              <w:jc w:val="left"/>
            </w:pPr>
          </w:p>
        </w:tc>
      </w:tr>
      <w:tr w14:paraId="563C03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C18EB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DEC33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D1C7F4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2F286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D9002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306D76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56083A">
            <w:pPr>
              <w:spacing w:before="0" w:after="0"/>
              <w:ind w:left="135"/>
              <w:jc w:val="left"/>
            </w:pPr>
          </w:p>
        </w:tc>
      </w:tr>
      <w:tr w14:paraId="60C6E3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3B7A5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8F9B0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90B81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B7DCF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34F60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F8487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FD8BB4">
            <w:pPr>
              <w:spacing w:before="0" w:after="0"/>
              <w:ind w:left="135"/>
              <w:jc w:val="left"/>
            </w:pPr>
          </w:p>
        </w:tc>
      </w:tr>
      <w:tr w14:paraId="665481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CDB9C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643D5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Новгородская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F7E38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95E5A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82544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ED35F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007EE0">
            <w:pPr>
              <w:spacing w:before="0" w:after="0"/>
              <w:ind w:left="135"/>
              <w:jc w:val="left"/>
            </w:pPr>
          </w:p>
        </w:tc>
      </w:tr>
      <w:tr w14:paraId="710438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176A0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8E29F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Новгородская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1C96E6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A0DA3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57D21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216576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E05B98">
            <w:pPr>
              <w:spacing w:before="0" w:after="0"/>
              <w:ind w:left="135"/>
              <w:jc w:val="left"/>
            </w:pPr>
          </w:p>
        </w:tc>
      </w:tr>
      <w:tr w14:paraId="4C16F3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20265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805D5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Юго-Западная Русь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5A8F8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9C604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76D1B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0E9C5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622C64">
            <w:pPr>
              <w:spacing w:before="0" w:after="0"/>
              <w:ind w:left="135"/>
              <w:jc w:val="left"/>
            </w:pPr>
          </w:p>
        </w:tc>
      </w:tr>
      <w:tr w14:paraId="606A0E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0A9AE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8CFF3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Культура и быт в IX— начале XIII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E6851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4F312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8F04D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31AB27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B95E23">
            <w:pPr>
              <w:spacing w:before="0" w:after="0"/>
              <w:ind w:left="135"/>
              <w:jc w:val="left"/>
            </w:pPr>
          </w:p>
        </w:tc>
      </w:tr>
      <w:tr w14:paraId="179E49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9B13B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A29D3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Культура и быт в IX— начале XIII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D6B7C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BDA6E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92330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09CA07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FAD8396">
            <w:pPr>
              <w:spacing w:before="0" w:after="0"/>
              <w:ind w:left="135"/>
              <w:jc w:val="left"/>
            </w:pPr>
          </w:p>
        </w:tc>
      </w:tr>
      <w:tr w14:paraId="2EAC14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ABEAC0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3AD53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«Русские земли в середине XII — начале XIII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9717E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D8777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35ACE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2B98EE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961D33">
            <w:pPr>
              <w:spacing w:before="0" w:after="0"/>
              <w:ind w:left="135"/>
              <w:jc w:val="left"/>
            </w:pPr>
          </w:p>
        </w:tc>
      </w:tr>
      <w:tr w14:paraId="5B0DEE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96160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89674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«Русские земли в середине XII — начале XIII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7C496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32A75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5C487B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419CA93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174A39">
            <w:pPr>
              <w:spacing w:before="0" w:after="0"/>
              <w:ind w:left="135"/>
              <w:jc w:val="left"/>
            </w:pPr>
          </w:p>
        </w:tc>
      </w:tr>
      <w:tr w14:paraId="085E7E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AED1C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37E05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контроля по теме «Русские земли в середине XII — начале XIII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91AA9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E74A5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A686E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F851C1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7CDBF1">
            <w:pPr>
              <w:spacing w:before="0" w:after="0"/>
              <w:ind w:left="135"/>
              <w:jc w:val="left"/>
            </w:pPr>
          </w:p>
        </w:tc>
      </w:tr>
      <w:tr w14:paraId="13E171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F904B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F7C11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Чингисхан и его империя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B8FC2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88BEC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44B20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00BD6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436A12">
            <w:pPr>
              <w:spacing w:before="0" w:after="0"/>
              <w:ind w:left="135"/>
              <w:jc w:val="left"/>
            </w:pPr>
          </w:p>
        </w:tc>
      </w:tr>
      <w:tr w14:paraId="376FC6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06DA8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1B572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Натиск на русские земли с востока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11669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2226F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7B6C6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02BEBE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164A38">
            <w:pPr>
              <w:spacing w:before="0" w:after="0"/>
              <w:ind w:left="135"/>
              <w:jc w:val="left"/>
            </w:pPr>
          </w:p>
        </w:tc>
      </w:tr>
      <w:tr w14:paraId="544566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5427E4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EE569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Натиск на русские земли с востока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5B246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1AB54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27D38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7AA799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B61935">
            <w:pPr>
              <w:spacing w:before="0" w:after="0"/>
              <w:ind w:left="135"/>
              <w:jc w:val="left"/>
            </w:pPr>
          </w:p>
        </w:tc>
      </w:tr>
      <w:tr w14:paraId="354F24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A13B5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3AD1B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A0705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F7056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AA507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A66932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105BA6">
            <w:pPr>
              <w:spacing w:before="0" w:after="0"/>
              <w:ind w:left="135"/>
              <w:jc w:val="left"/>
            </w:pPr>
          </w:p>
        </w:tc>
      </w:tr>
      <w:tr w14:paraId="508110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8610B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120C7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082F4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05921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E895B6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48BA2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5C9500">
            <w:pPr>
              <w:spacing w:before="0" w:after="0"/>
              <w:ind w:left="135"/>
              <w:jc w:val="left"/>
            </w:pPr>
          </w:p>
        </w:tc>
      </w:tr>
      <w:tr w14:paraId="225D7D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B09B4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862A3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Русские земли и Золотая Орда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F813C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3386F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D11FE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E6835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B4BF9D">
            <w:pPr>
              <w:spacing w:before="0" w:after="0"/>
              <w:ind w:left="135"/>
              <w:jc w:val="left"/>
            </w:pPr>
          </w:p>
        </w:tc>
      </w:tr>
      <w:tr w14:paraId="1FDB4E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20D62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35896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Русские земли и Золотая Орда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DB35F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B7C27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D7633D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E08186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49BCF7">
            <w:pPr>
              <w:spacing w:before="0" w:after="0"/>
              <w:ind w:left="135"/>
              <w:jc w:val="left"/>
            </w:pPr>
          </w:p>
        </w:tc>
      </w:tr>
      <w:tr w14:paraId="63455A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93D920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FE269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Русь и Великое княжество Литовское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29EF0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98761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CCFCA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69C6C8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45EB1DF">
            <w:pPr>
              <w:spacing w:before="0" w:after="0"/>
              <w:ind w:left="135"/>
              <w:jc w:val="left"/>
            </w:pPr>
          </w:p>
        </w:tc>
      </w:tr>
      <w:tr w14:paraId="5CD8BB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6CC8B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EF25A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Русь и Великое княжество Литовское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8EDFE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299F4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1B05D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04CB9A1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5DFCCB">
            <w:pPr>
              <w:spacing w:before="0" w:after="0"/>
              <w:ind w:left="135"/>
              <w:jc w:val="left"/>
            </w:pPr>
          </w:p>
        </w:tc>
      </w:tr>
      <w:tr w14:paraId="17B5AA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8A65A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94031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Северо-Восточная Русь в конце XIII — начале XIV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847E9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D6D481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1C4B2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92385C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B4749A">
            <w:pPr>
              <w:spacing w:before="0" w:after="0"/>
              <w:ind w:left="135"/>
              <w:jc w:val="left"/>
            </w:pPr>
          </w:p>
        </w:tc>
      </w:tr>
      <w:tr w14:paraId="287C48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A5B7C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8EA6C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Возвышение Москвы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0B1C8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6EE0C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6DE94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C93EF6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CC7A8A">
            <w:pPr>
              <w:spacing w:before="0" w:after="0"/>
              <w:ind w:left="135"/>
              <w:jc w:val="left"/>
            </w:pPr>
          </w:p>
        </w:tc>
      </w:tr>
      <w:tr w14:paraId="0F3780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211B4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0A5B7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6FD59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66CA1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2155D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F4F919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CCBA90E">
            <w:pPr>
              <w:spacing w:before="0" w:after="0"/>
              <w:ind w:left="135"/>
              <w:jc w:val="left"/>
            </w:pPr>
          </w:p>
        </w:tc>
      </w:tr>
      <w:tr w14:paraId="70DC63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787C7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07B54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14E99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6F4B8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2696F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2C640C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B6C133">
            <w:pPr>
              <w:spacing w:before="0" w:after="0"/>
              <w:ind w:left="135"/>
              <w:jc w:val="left"/>
            </w:pPr>
          </w:p>
        </w:tc>
      </w:tr>
      <w:tr w14:paraId="720766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E718B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9393B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«Русские земли в середине XIII — XIV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30DC4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AE34B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94949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6671CD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25A1F5">
            <w:pPr>
              <w:spacing w:before="0" w:after="0"/>
              <w:ind w:left="135"/>
              <w:jc w:val="left"/>
            </w:pPr>
          </w:p>
        </w:tc>
      </w:tr>
      <w:tr w14:paraId="5B435B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FD207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BBED0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«Русские земли в середине XIII — XIV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C48AA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65E20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290E2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19D098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9E3EA9">
            <w:pPr>
              <w:spacing w:before="0" w:after="0"/>
              <w:ind w:left="135"/>
              <w:jc w:val="left"/>
            </w:pPr>
          </w:p>
        </w:tc>
      </w:tr>
      <w:tr w14:paraId="745E8E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CE44C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23762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контроля по теме «Русские земли в середине XIII — XIV 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98C31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C6C1C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859CE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A136B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3A9A4D">
            <w:pPr>
              <w:spacing w:before="0" w:after="0"/>
              <w:ind w:left="135"/>
              <w:jc w:val="left"/>
            </w:pPr>
          </w:p>
        </w:tc>
      </w:tr>
      <w:tr w14:paraId="3F31A2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F0F2A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818C5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Московское княжество в конце XIV — первой половине XV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3CDBB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54843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D8845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FF45E3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7B32AF">
            <w:pPr>
              <w:spacing w:before="0" w:after="0"/>
              <w:ind w:left="135"/>
              <w:jc w:val="left"/>
            </w:pPr>
          </w:p>
        </w:tc>
      </w:tr>
      <w:tr w14:paraId="72729D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EB3D6A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8C275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Московское княжество в конце XIV — первой половине XV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DA2B2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27614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1AA36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CC3C98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6A2228">
            <w:pPr>
              <w:spacing w:before="0" w:after="0"/>
              <w:ind w:left="135"/>
              <w:jc w:val="left"/>
            </w:pPr>
          </w:p>
        </w:tc>
      </w:tr>
      <w:tr w14:paraId="3BE543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29F4D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A2126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Иван III — государь всея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8185B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4F739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5D2F3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EC59BF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BB18E2">
            <w:pPr>
              <w:spacing w:before="0" w:after="0"/>
              <w:ind w:left="135"/>
              <w:jc w:val="left"/>
            </w:pPr>
          </w:p>
        </w:tc>
      </w:tr>
      <w:tr w14:paraId="6592E2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6D5A83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A946E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Иван III — государь всея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D74F0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639F8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02E9A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19AD13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4F3DE2">
            <w:pPr>
              <w:spacing w:before="0" w:after="0"/>
              <w:ind w:left="135"/>
              <w:jc w:val="left"/>
            </w:pPr>
          </w:p>
        </w:tc>
      </w:tr>
      <w:tr w14:paraId="3841B4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947EA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D58EA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Российское государство и общество во второй половине XV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BA3A1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D662C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682E2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D36728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14760F">
            <w:pPr>
              <w:spacing w:before="0" w:after="0"/>
              <w:ind w:left="135"/>
              <w:jc w:val="left"/>
            </w:pPr>
          </w:p>
        </w:tc>
      </w:tr>
      <w:tr w14:paraId="503A1F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0BC5CF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20C32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Российское государство и общество во второй половине XV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E9DD0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D0CD0C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2F547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595F8E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EB4EDD">
            <w:pPr>
              <w:spacing w:before="0" w:after="0"/>
              <w:ind w:left="135"/>
              <w:jc w:val="left"/>
            </w:pPr>
          </w:p>
        </w:tc>
      </w:tr>
      <w:tr w14:paraId="04422F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2F26F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59568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Правление Василия III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267FB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5704F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F4DED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668503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EFD82E">
            <w:pPr>
              <w:spacing w:before="0" w:after="0"/>
              <w:ind w:left="135"/>
              <w:jc w:val="left"/>
            </w:pPr>
          </w:p>
        </w:tc>
      </w:tr>
      <w:tr w14:paraId="59651B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E543D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CF070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Правление Василия III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EAA54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8F811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FDA01C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E4E0BF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8AE48CC">
            <w:pPr>
              <w:spacing w:before="0" w:after="0"/>
              <w:ind w:left="135"/>
              <w:jc w:val="left"/>
            </w:pPr>
          </w:p>
        </w:tc>
      </w:tr>
      <w:tr w14:paraId="20512D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82666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D2CDB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Культура во второй половине XIII — первой трети XVI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225B6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A686E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B9D6A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45D52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7EE40EF">
            <w:pPr>
              <w:spacing w:before="0" w:after="0"/>
              <w:ind w:left="135"/>
              <w:jc w:val="left"/>
            </w:pPr>
          </w:p>
        </w:tc>
      </w:tr>
      <w:tr w14:paraId="1EDFCD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54F29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AA239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Культура во второй половине XIII — первой трети XVI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E5695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2F1C4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EADA3B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A40ADF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E1F1F5">
            <w:pPr>
              <w:spacing w:before="0" w:after="0"/>
              <w:ind w:left="135"/>
              <w:jc w:val="left"/>
            </w:pPr>
          </w:p>
        </w:tc>
      </w:tr>
      <w:tr w14:paraId="65B218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196A3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737AB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повторения, обобщения по теме «Создание единого Российского государства»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BFC0E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F2C47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2ED6C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6D824A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E38A89">
            <w:pPr>
              <w:spacing w:before="0" w:after="0"/>
              <w:ind w:left="135"/>
              <w:jc w:val="left"/>
            </w:pPr>
          </w:p>
        </w:tc>
      </w:tr>
      <w:tr w14:paraId="7F012E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6CDBDA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3D99D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контроля по теме «Создание единого Российского государства»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93D2F1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98A82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34859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FFC167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24F4D6">
            <w:pPr>
              <w:spacing w:before="0" w:after="0"/>
              <w:ind w:left="135"/>
              <w:jc w:val="left"/>
            </w:pPr>
          </w:p>
        </w:tc>
      </w:tr>
      <w:tr w14:paraId="5CCB4D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43739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AA472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Итоговое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EB8E7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D6F3E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FFB6F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D75CC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C95DC1">
            <w:pPr>
              <w:spacing w:before="0" w:after="0"/>
              <w:ind w:left="135"/>
              <w:jc w:val="left"/>
            </w:pPr>
          </w:p>
        </w:tc>
      </w:tr>
      <w:tr w14:paraId="7CC123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9FD7A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75040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Итоговое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65B66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67C42D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26D05E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42DF7D5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D41C5B">
            <w:pPr>
              <w:spacing w:before="0" w:after="0"/>
              <w:ind w:left="135"/>
              <w:jc w:val="left"/>
            </w:pPr>
          </w:p>
        </w:tc>
      </w:tr>
      <w:tr w14:paraId="5B233D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2962D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3C855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Итоговое повторение Всероссийская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5E3D5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EB598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37C52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E15EB2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335DA29">
            <w:pPr>
              <w:spacing w:before="0" w:after="0"/>
              <w:ind w:left="135"/>
              <w:jc w:val="left"/>
            </w:pPr>
          </w:p>
        </w:tc>
      </w:tr>
      <w:tr w14:paraId="2B5FEE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25F54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98E29E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Вводный урок. Россия во 2-й половине ХVI – начале ХХ века и наш край в составе Российского государства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D0647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E11636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37CE4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6B2D34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22516B">
            <w:pPr>
              <w:spacing w:before="0" w:after="0"/>
              <w:ind w:left="135"/>
              <w:jc w:val="left"/>
            </w:pPr>
          </w:p>
        </w:tc>
      </w:tr>
      <w:tr w14:paraId="3B30D3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CBEF4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51CDE0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Казанский край во второй половине XVI–XVII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0A628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EBB92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D6C4A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CA9E08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389B60">
            <w:pPr>
              <w:spacing w:before="0" w:after="0"/>
              <w:ind w:left="135"/>
              <w:jc w:val="left"/>
            </w:pPr>
          </w:p>
        </w:tc>
      </w:tr>
      <w:tr w14:paraId="33C2B3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49B1C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A9EB22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Духовные традиции народов нашего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AFC6C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A78D4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158F8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A51E18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437A86A">
            <w:pPr>
              <w:spacing w:before="0" w:after="0"/>
              <w:ind w:left="135"/>
              <w:jc w:val="left"/>
            </w:pPr>
          </w:p>
        </w:tc>
      </w:tr>
      <w:tr w14:paraId="754093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E1A1EB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B08457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Казанский край в Смутное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C803C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BE1C1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1AD7F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80EAD1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22EBC4">
            <w:pPr>
              <w:spacing w:before="0" w:after="0"/>
              <w:ind w:left="135"/>
              <w:jc w:val="left"/>
            </w:pPr>
          </w:p>
        </w:tc>
      </w:tr>
      <w:tr w14:paraId="2C96A1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9D940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F2820E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Хозяйственное освоение Среднего Поволжья и Закамья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DEBD2E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E5593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0D553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6E2273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995DBA">
            <w:pPr>
              <w:spacing w:before="0" w:after="0"/>
              <w:ind w:left="135"/>
              <w:jc w:val="left"/>
            </w:pPr>
          </w:p>
        </w:tc>
      </w:tr>
      <w:tr w14:paraId="7D880D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A5E01A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338E99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Народы Поволжья на службе государству во 2-й половине XVI–XVII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88856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4B559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27E7A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28370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3ECB42">
            <w:pPr>
              <w:spacing w:before="0" w:after="0"/>
              <w:ind w:left="135"/>
              <w:jc w:val="left"/>
            </w:pPr>
          </w:p>
        </w:tc>
      </w:tr>
      <w:tr w14:paraId="26B242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0C5EBA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D58782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Наш край в XVIII веке. Преобразования Петра Великого и создание Казанской губернии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AEB80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B9F4A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26290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D52737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11936C">
            <w:pPr>
              <w:spacing w:before="0" w:after="0"/>
              <w:ind w:left="135"/>
              <w:jc w:val="left"/>
            </w:pPr>
          </w:p>
        </w:tc>
      </w:tr>
      <w:tr w14:paraId="155813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3CEC84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163636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Развитие образования и просвещения в Казанской губернии в XVIII веке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755CC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5B28D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EF4D4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45E705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EAE88E">
            <w:pPr>
              <w:spacing w:before="0" w:after="0"/>
              <w:ind w:left="135"/>
              <w:jc w:val="left"/>
            </w:pPr>
          </w:p>
        </w:tc>
      </w:tr>
      <w:tr w14:paraId="1AB48A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B8A350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C21FFB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Культура края в XVIII веке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01420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FA6A3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9B807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8EFBB6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654807">
            <w:pPr>
              <w:spacing w:before="0" w:after="0"/>
              <w:ind w:left="135"/>
              <w:jc w:val="left"/>
            </w:pPr>
          </w:p>
        </w:tc>
      </w:tr>
      <w:tr w14:paraId="3FDAE7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3EDF8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FE5EB4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Народы Поволжья на службе Отечеству (торговля и дипломатия, строительство флота)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B1EA7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D75EE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87C1F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B36790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84530F9">
            <w:pPr>
              <w:spacing w:before="0" w:after="0"/>
              <w:ind w:left="135"/>
              <w:jc w:val="left"/>
            </w:pPr>
          </w:p>
        </w:tc>
      </w:tr>
      <w:tr w14:paraId="7E7E35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63359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26A91C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Народы Поволжья в русской армии и иррегулярных войсках в XVIII столетии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0D0D1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62E38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B55A1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88E242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4456B5">
            <w:pPr>
              <w:spacing w:before="0" w:after="0"/>
              <w:ind w:left="135"/>
              <w:jc w:val="left"/>
            </w:pPr>
          </w:p>
        </w:tc>
      </w:tr>
      <w:tr w14:paraId="6A2F10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B6EEC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A1372F">
            <w:pPr>
              <w:spacing w:before="0" w:after="0"/>
              <w:ind w:left="135"/>
              <w:jc w:val="left"/>
            </w:pPr>
            <w:r>
              <w:rPr>
                <w:rStyle w:val="27"/>
                <w:i/>
                <w:iCs/>
                <w:sz w:val="22"/>
                <w:szCs w:val="22"/>
              </w:rPr>
              <w:t>Обобщение</w:t>
            </w:r>
            <w:r>
              <w:rPr>
                <w:rStyle w:val="27"/>
                <w:sz w:val="22"/>
                <w:szCs w:val="22"/>
              </w:rPr>
              <w:t>. Историческое и культурное наследие XVIII столетия в культуре и истории народов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167C8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89CB4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5DBB6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DA644A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89C258">
            <w:pPr>
              <w:spacing w:before="0" w:after="0"/>
              <w:ind w:left="135"/>
              <w:jc w:val="left"/>
            </w:pPr>
          </w:p>
        </w:tc>
      </w:tr>
      <w:tr w14:paraId="00615D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F2FD3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A04DEA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Российская империя в XIХ веке Казанская губерния в XIХ – начале ХХ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FA14C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D8943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EFB44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A55C6A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BFEEE4">
            <w:pPr>
              <w:spacing w:before="0" w:after="0"/>
              <w:ind w:left="135"/>
              <w:jc w:val="left"/>
            </w:pPr>
          </w:p>
        </w:tc>
      </w:tr>
      <w:tr w14:paraId="2418AE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9F2C5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791202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Культура и образ жизни населения Казанской губернии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D86AE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51EB1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2A098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E8770D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5327FF">
            <w:pPr>
              <w:spacing w:before="0" w:after="0"/>
              <w:ind w:left="135"/>
              <w:jc w:val="left"/>
            </w:pPr>
          </w:p>
        </w:tc>
      </w:tr>
      <w:tr w14:paraId="755A0A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E9428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0DD555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Народы Поволжья в Отечественной войне 1812 года и Заграничных походах 1813–1814 годов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6E5EE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C8505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31F86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432975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E6B9E8">
            <w:pPr>
              <w:spacing w:before="0" w:after="0"/>
              <w:ind w:left="135"/>
              <w:jc w:val="left"/>
            </w:pPr>
          </w:p>
        </w:tc>
      </w:tr>
      <w:tr w14:paraId="4DAE7E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3C738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AD66AB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Народы Поволжья в военных кампаниях России XIX – начала XX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9F143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17F64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143A4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B4F2AF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F411AA">
            <w:pPr>
              <w:spacing w:before="0" w:after="0"/>
              <w:ind w:left="135"/>
              <w:jc w:val="left"/>
            </w:pPr>
          </w:p>
        </w:tc>
      </w:tr>
      <w:tr w14:paraId="26F03D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2C186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841488">
            <w:pPr>
              <w:spacing w:before="0" w:after="0"/>
              <w:ind w:left="135"/>
              <w:jc w:val="left"/>
            </w:pPr>
            <w:r>
              <w:rPr>
                <w:rStyle w:val="27"/>
                <w:i/>
                <w:iCs/>
                <w:sz w:val="22"/>
                <w:szCs w:val="22"/>
              </w:rPr>
              <w:t>Обобщение</w:t>
            </w:r>
            <w:r>
              <w:rPr>
                <w:rStyle w:val="27"/>
                <w:sz w:val="22"/>
                <w:szCs w:val="22"/>
              </w:rPr>
              <w:t>. Историческое и культурное наследие XIX – начала XX века в культуре и истории народов края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4F829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F2E43B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F58BC1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B201C3"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88CB3F2">
            <w:pPr>
              <w:spacing w:before="0" w:after="0"/>
              <w:ind w:left="135"/>
              <w:jc w:val="left"/>
            </w:pPr>
          </w:p>
        </w:tc>
      </w:tr>
      <w:tr w14:paraId="2611F0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FF709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0314B62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D3B2C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DE545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1C28D3">
            <w:pPr>
              <w:jc w:val="left"/>
            </w:pPr>
          </w:p>
        </w:tc>
      </w:tr>
    </w:tbl>
    <w:p w14:paraId="0BE970FD">
      <w:pPr>
        <w:sectPr>
          <w:pgSz w:w="16383" w:h="11906" w:orient="landscape"/>
          <w:cols w:space="720" w:num="1"/>
        </w:sectPr>
      </w:pPr>
    </w:p>
    <w:p w14:paraId="173EE119">
      <w:pPr>
        <w:spacing w:before="0" w:after="0"/>
        <w:ind w:left="120"/>
        <w:jc w:val="left"/>
      </w:pPr>
      <w:r>
        <w:rPr>
          <w:rFonts w:ascii="Times New Roman" w:hAnsi="Times New Roman"/>
          <w:b/>
          <w:i w:val="0"/>
          <w:color w:val="000000"/>
          <w:sz w:val="28"/>
        </w:rPr>
        <w:t xml:space="preserve"> 7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4456"/>
        <w:gridCol w:w="1305"/>
        <w:gridCol w:w="1495"/>
        <w:gridCol w:w="1587"/>
        <w:gridCol w:w="1130"/>
        <w:gridCol w:w="1913"/>
      </w:tblGrid>
      <w:tr w14:paraId="3E2D70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43F20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№ п/п </w:t>
            </w:r>
          </w:p>
          <w:p w14:paraId="12A6D770">
            <w:pPr>
              <w:spacing w:before="0" w:after="0"/>
              <w:ind w:left="135"/>
              <w:jc w:val="left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4C77F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Тема урока </w:t>
            </w:r>
          </w:p>
          <w:p w14:paraId="50A5F5C6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0D535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8A8F5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Дата изучения </w:t>
            </w:r>
          </w:p>
          <w:p w14:paraId="0C638ED9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50A6D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E0764EE">
            <w:pPr>
              <w:spacing w:before="0" w:after="0"/>
              <w:ind w:left="135"/>
              <w:jc w:val="left"/>
            </w:pPr>
          </w:p>
        </w:tc>
      </w:tr>
      <w:tr w14:paraId="64DC6E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1061550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A0FD5BF">
            <w:pPr>
              <w:jc w:val="left"/>
            </w:pP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513E59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Всего </w:t>
            </w:r>
          </w:p>
          <w:p w14:paraId="65F94C7A">
            <w:pPr>
              <w:spacing w:before="0" w:after="0"/>
              <w:ind w:left="135"/>
              <w:jc w:val="left"/>
            </w:pP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3425ED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068C6B4B">
            <w:pPr>
              <w:spacing w:before="0" w:after="0"/>
              <w:ind w:left="135"/>
              <w:jc w:val="left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94FC17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26BE2950"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5AE559F"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36D1318">
            <w:pPr>
              <w:jc w:val="left"/>
            </w:pPr>
          </w:p>
        </w:tc>
      </w:tr>
      <w:tr w14:paraId="1F674E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99A680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8ECDB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Всеобщая история. История Нового времени. Конец XV — XVII в. Введение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3618C6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34E3FF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E77510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16B0BB0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4371AB4">
            <w:pPr>
              <w:spacing w:before="0" w:after="0"/>
              <w:ind w:left="135"/>
              <w:jc w:val="left"/>
            </w:pPr>
          </w:p>
        </w:tc>
      </w:tr>
      <w:tr w14:paraId="51E579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B1F77A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DD993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Мир на заре Нового времени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0C02A1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479CC6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0E3309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54F7BC1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B3F97CD">
            <w:pPr>
              <w:spacing w:before="0" w:after="0"/>
              <w:ind w:left="135"/>
              <w:jc w:val="left"/>
            </w:pPr>
          </w:p>
        </w:tc>
      </w:tr>
      <w:tr w14:paraId="568CB6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C68188A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C9604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283C2D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33721B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351B6C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AF16E18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B87BB80">
            <w:pPr>
              <w:spacing w:before="0" w:after="0"/>
              <w:ind w:left="135"/>
              <w:jc w:val="left"/>
            </w:pPr>
          </w:p>
        </w:tc>
      </w:tr>
      <w:tr w14:paraId="4A3E4F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E979C4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52A3CB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Колониальные империи раннего Нового времени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D61554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763722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F6B054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FB277E8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C8527DD">
            <w:pPr>
              <w:spacing w:before="0" w:after="0"/>
              <w:ind w:left="135"/>
              <w:jc w:val="left"/>
            </w:pPr>
          </w:p>
        </w:tc>
      </w:tr>
      <w:tr w14:paraId="5D7142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AAEA35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9F57B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«Эпоха Великих географических открытий»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492899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BA4C3D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9EB834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AFD15EE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F65AF27">
            <w:pPr>
              <w:spacing w:before="0" w:after="0"/>
              <w:ind w:left="135"/>
              <w:jc w:val="left"/>
            </w:pPr>
          </w:p>
        </w:tc>
      </w:tr>
      <w:tr w14:paraId="1B888A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CAAC5A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D271A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Сельский и городской мир в эпоху зарождения капитализма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6D5C2F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0739F2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A85FF2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1073D69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77D3FCB">
            <w:pPr>
              <w:spacing w:before="0" w:after="0"/>
              <w:ind w:left="135"/>
              <w:jc w:val="left"/>
            </w:pPr>
          </w:p>
        </w:tc>
      </w:tr>
      <w:tr w14:paraId="4F67D2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5F7B38A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B2503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Человек, общество, государство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A91067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E9D19D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94690C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E73C7C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2CFE487">
            <w:pPr>
              <w:spacing w:before="0" w:after="0"/>
              <w:ind w:left="135"/>
              <w:jc w:val="left"/>
            </w:pPr>
          </w:p>
        </w:tc>
      </w:tr>
      <w:tr w14:paraId="2DD43B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22D034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6EA59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Реформация и Контрреформация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8A67CD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4A3CE0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6FD8A4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F5440DD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8145DCD">
            <w:pPr>
              <w:spacing w:before="0" w:after="0"/>
              <w:ind w:left="135"/>
              <w:jc w:val="left"/>
            </w:pPr>
          </w:p>
        </w:tc>
      </w:tr>
      <w:tr w14:paraId="65F5C5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9FE93B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32B17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Германские земли и держава австрийских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FE355D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1B8F93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182667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83E38D4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33E10F9">
            <w:pPr>
              <w:spacing w:before="0" w:after="0"/>
              <w:ind w:left="135"/>
              <w:jc w:val="left"/>
            </w:pPr>
          </w:p>
        </w:tc>
      </w:tr>
      <w:tr w14:paraId="3F2F40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D1D909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C091E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Испанская монархия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3BE6E0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93CF10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8007AE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A65B530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5E16252">
            <w:pPr>
              <w:spacing w:before="0" w:after="0"/>
              <w:ind w:left="135"/>
              <w:jc w:val="left"/>
            </w:pPr>
          </w:p>
        </w:tc>
      </w:tr>
      <w:tr w14:paraId="453AC0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B75DAE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0DC4E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Нидерланды: путь к расцвету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B60970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D5A27A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2CCC9B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DACC3D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2AA9413">
            <w:pPr>
              <w:spacing w:before="0" w:after="0"/>
              <w:ind w:left="135"/>
              <w:jc w:val="left"/>
            </w:pPr>
          </w:p>
        </w:tc>
      </w:tr>
      <w:tr w14:paraId="150A41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6D9496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10217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Франция: становление абсолютизма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460BEC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297DFB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96CB22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B64C596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D4A24B3">
            <w:pPr>
              <w:spacing w:before="0" w:after="0"/>
              <w:ind w:left="135"/>
              <w:jc w:val="left"/>
            </w:pPr>
          </w:p>
        </w:tc>
      </w:tr>
      <w:tr w14:paraId="2805C1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A64BC1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DEF0C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Англия в XVI — начале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034EC1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C3E1ED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75E385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77A9141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80F2D48">
            <w:pPr>
              <w:spacing w:before="0" w:after="0"/>
              <w:ind w:left="135"/>
              <w:jc w:val="left"/>
            </w:pPr>
          </w:p>
        </w:tc>
      </w:tr>
      <w:tr w14:paraId="637D1D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BAA954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4E28B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Век революций в Англии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9BA955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0349DE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16CC57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C1C085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07F7521">
            <w:pPr>
              <w:spacing w:before="0" w:after="0"/>
              <w:ind w:left="135"/>
              <w:jc w:val="left"/>
            </w:pPr>
          </w:p>
        </w:tc>
      </w:tr>
      <w:tr w14:paraId="75752D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929FC8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2E4B5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Сила и слабость Речи Посполитой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A5851E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E35BEF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9AD8FB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96B0BF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7AA1179">
            <w:pPr>
              <w:spacing w:before="0" w:after="0"/>
              <w:ind w:left="135"/>
              <w:jc w:val="left"/>
            </w:pPr>
          </w:p>
        </w:tc>
      </w:tr>
      <w:tr w14:paraId="1C3D43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FADD6B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16335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Международные отношения в XVI—XVII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FDCBA3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470D2B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338D1E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4937FF8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06AA3B1">
            <w:pPr>
              <w:spacing w:before="0" w:after="0"/>
              <w:ind w:left="135"/>
              <w:jc w:val="left"/>
            </w:pPr>
          </w:p>
        </w:tc>
      </w:tr>
      <w:tr w14:paraId="663473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84F02A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D2BF58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Международные отношения в XVI—XVII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5E91A1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ED41C6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2F9599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9FD1A7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206C19E">
            <w:pPr>
              <w:spacing w:before="0" w:after="0"/>
              <w:ind w:left="135"/>
              <w:jc w:val="left"/>
            </w:pPr>
          </w:p>
        </w:tc>
      </w:tr>
      <w:tr w14:paraId="39E047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84AA61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6B29B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4F83E3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BBD1F6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85B208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5146A97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143247F">
            <w:pPr>
              <w:spacing w:before="0" w:after="0"/>
              <w:ind w:left="135"/>
              <w:jc w:val="left"/>
            </w:pPr>
          </w:p>
        </w:tc>
      </w:tr>
      <w:tr w14:paraId="7F4B7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A41615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E78BE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69E400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71CC13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93C3A9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1435C50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89156D0">
            <w:pPr>
              <w:spacing w:before="0" w:after="0"/>
              <w:ind w:left="135"/>
              <w:jc w:val="left"/>
            </w:pPr>
          </w:p>
        </w:tc>
      </w:tr>
      <w:tr w14:paraId="372FB1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B0F122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154A6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Культура XVII в.: барокко и классицизм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5CA61A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B7CD19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DB15FC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059EDBF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84ACDF8">
            <w:pPr>
              <w:spacing w:before="0" w:after="0"/>
              <w:ind w:left="135"/>
              <w:jc w:val="left"/>
            </w:pPr>
          </w:p>
        </w:tc>
      </w:tr>
      <w:tr w14:paraId="508794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BF618B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86F873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Научная революция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1E460C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9C2C99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208E0A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7883C7E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24B46C0">
            <w:pPr>
              <w:spacing w:before="0" w:after="0"/>
              <w:ind w:left="135"/>
              <w:jc w:val="left"/>
            </w:pPr>
          </w:p>
        </w:tc>
      </w:tr>
      <w:tr w14:paraId="336E73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7FB599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15031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«Европа в XVI-XVII вв.: традиции и новизна»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5AE222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DECB20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B0F5BD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5CBE017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0CA572E">
            <w:pPr>
              <w:spacing w:before="0" w:after="0"/>
              <w:ind w:left="135"/>
              <w:jc w:val="left"/>
            </w:pPr>
          </w:p>
        </w:tc>
      </w:tr>
      <w:tr w14:paraId="37EBE8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CAB85D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23876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«Европа в XVI-XVII вв.: традиции и новизна»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B6D3FD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7FA205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5EEC6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5D30F3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5694BE9">
            <w:pPr>
              <w:spacing w:before="0" w:after="0"/>
              <w:ind w:left="135"/>
              <w:jc w:val="left"/>
            </w:pPr>
          </w:p>
        </w:tc>
      </w:tr>
      <w:tr w14:paraId="374710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650F54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F9779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Османская империя и Иран: могущество и упадок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B443D2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1CF0D8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5360C8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20A40AF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8408FEF">
            <w:pPr>
              <w:spacing w:before="0" w:after="0"/>
              <w:ind w:left="135"/>
              <w:jc w:val="left"/>
            </w:pPr>
          </w:p>
        </w:tc>
      </w:tr>
      <w:tr w14:paraId="43CC50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153B37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C41F9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Индия в эпоху Великих Моголов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E884514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C1E21C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9CF01A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22C94BD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A8C4C2D">
            <w:pPr>
              <w:spacing w:before="0" w:after="0"/>
              <w:ind w:left="135"/>
              <w:jc w:val="left"/>
            </w:pPr>
          </w:p>
        </w:tc>
      </w:tr>
      <w:tr w14:paraId="65DB56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221CA8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EDC85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Китай и Япония: в поисках стабильности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0A641A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7CD461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E7DEDE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8262585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D7B328D">
            <w:pPr>
              <w:spacing w:before="0" w:after="0"/>
              <w:ind w:left="135"/>
              <w:jc w:val="left"/>
            </w:pPr>
          </w:p>
        </w:tc>
      </w:tr>
      <w:tr w14:paraId="06ADD7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F22A53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7C73D8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Африка: разные судьбы государств и народов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FC8AD5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435B80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4696BB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CA4595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138E2B6">
            <w:pPr>
              <w:spacing w:before="0" w:after="0"/>
              <w:ind w:left="135"/>
              <w:jc w:val="left"/>
            </w:pPr>
          </w:p>
        </w:tc>
      </w:tr>
      <w:tr w14:paraId="5D24DB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AE3DB8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6B205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итогового повторения, обобщения и контроля «Историческое и культурное наследие Раннего Нового времени»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06A3FD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FC720A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C4114C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3FBC285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1CD0E4D">
            <w:pPr>
              <w:spacing w:before="0" w:after="0"/>
              <w:ind w:left="135"/>
              <w:jc w:val="left"/>
            </w:pPr>
          </w:p>
        </w:tc>
      </w:tr>
      <w:tr w14:paraId="2E0D80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2949DA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1D6B7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Россия в 1533–1547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6CC140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9EE038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475130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71E869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DF47585">
            <w:pPr>
              <w:spacing w:before="0" w:after="0"/>
              <w:ind w:left="135"/>
              <w:jc w:val="left"/>
            </w:pPr>
          </w:p>
        </w:tc>
      </w:tr>
      <w:tr w14:paraId="6CF7F1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2E61D3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5ADAA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Россия в 1533–1547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C14F51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749028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E0DBF0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F35B095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77EA136">
            <w:pPr>
              <w:spacing w:before="0" w:after="0"/>
              <w:ind w:left="135"/>
              <w:jc w:val="left"/>
            </w:pPr>
          </w:p>
        </w:tc>
      </w:tr>
      <w:tr w14:paraId="6B9BDD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5C2542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759D2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14C27F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F3DC68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896567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36FA7DD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6AB4958">
            <w:pPr>
              <w:spacing w:before="0" w:after="0"/>
              <w:ind w:left="135"/>
              <w:jc w:val="left"/>
            </w:pPr>
          </w:p>
        </w:tc>
      </w:tr>
      <w:tr w14:paraId="158A2D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645F9E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754D8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AFF29B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9B7DFF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A9DFCB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DAE4634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A5141ED">
            <w:pPr>
              <w:spacing w:before="0" w:after="0"/>
              <w:ind w:left="135"/>
              <w:jc w:val="left"/>
            </w:pPr>
          </w:p>
        </w:tc>
      </w:tr>
      <w:tr w14:paraId="2849C4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FB71DF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93C00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Русское общество в XVI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CBCE4D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142C22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3B3A2C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C9C87AF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F572615">
            <w:pPr>
              <w:spacing w:before="0" w:after="0"/>
              <w:ind w:left="135"/>
              <w:jc w:val="left"/>
            </w:pPr>
          </w:p>
        </w:tc>
      </w:tr>
      <w:tr w14:paraId="2A47C1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F36E54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6A680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Русское общество в XVI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509270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9118D8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A5E233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494AF88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FF838C1">
            <w:pPr>
              <w:spacing w:before="0" w:after="0"/>
              <w:ind w:left="135"/>
              <w:jc w:val="left"/>
            </w:pPr>
          </w:p>
        </w:tc>
      </w:tr>
      <w:tr w14:paraId="241481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B4E009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64193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Военные реформы Ивана IV и Избранной рады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60735F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A8E922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A1C64D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DD1A31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687843B">
            <w:pPr>
              <w:spacing w:before="0" w:after="0"/>
              <w:ind w:left="135"/>
              <w:jc w:val="left"/>
            </w:pPr>
          </w:p>
        </w:tc>
      </w:tr>
      <w:tr w14:paraId="6DF8F4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04E77F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4E074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Военные реформы Ивана IV и Избранной рады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B7140B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9C65B4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2C7CD1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B4ED69E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462AC41">
            <w:pPr>
              <w:spacing w:before="0" w:after="0"/>
              <w:ind w:left="135"/>
              <w:jc w:val="left"/>
            </w:pPr>
          </w:p>
        </w:tc>
      </w:tr>
      <w:tr w14:paraId="568CE2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FCD3DB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AAEF8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Наследники Золотой Орды в середине XVI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308347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691BBE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AFA1CC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46E1BB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AB2DEAB">
            <w:pPr>
              <w:spacing w:before="0" w:after="0"/>
              <w:ind w:left="135"/>
              <w:jc w:val="left"/>
            </w:pPr>
          </w:p>
        </w:tc>
      </w:tr>
      <w:tr w14:paraId="0EDD98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461DF9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ECFCE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Присоединение Поволжья. Начало Ливонской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46635A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8A7A1A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4DF07A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DAF6EC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D3E7B50">
            <w:pPr>
              <w:spacing w:before="0" w:after="0"/>
              <w:ind w:left="135"/>
              <w:jc w:val="left"/>
            </w:pPr>
          </w:p>
        </w:tc>
      </w:tr>
      <w:tr w14:paraId="4E353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C9C089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43E7D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Присоединение Поволжья. Начало Ливонской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ED056C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3CF24A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3061B9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7AEEE30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D5CE663">
            <w:pPr>
              <w:spacing w:before="0" w:after="0"/>
              <w:ind w:left="135"/>
              <w:jc w:val="left"/>
            </w:pPr>
          </w:p>
        </w:tc>
      </w:tr>
      <w:tr w14:paraId="4D1784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690A1D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F40F8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Падение Избранной рады и введение опричнины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1DF5B9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D6C344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E18028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CDBEABA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D5A9E2C">
            <w:pPr>
              <w:spacing w:before="0" w:after="0"/>
              <w:ind w:left="135"/>
              <w:jc w:val="left"/>
            </w:pPr>
          </w:p>
        </w:tc>
      </w:tr>
      <w:tr w14:paraId="0715A4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DC9F74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3FA06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Падение Избранной рады и введение опричнины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9F718E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C06EE7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9F2BE1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C90BBF6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A8868D2">
            <w:pPr>
              <w:spacing w:before="0" w:after="0"/>
              <w:ind w:left="135"/>
              <w:jc w:val="left"/>
            </w:pPr>
          </w:p>
        </w:tc>
      </w:tr>
      <w:tr w14:paraId="3B09C7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2651C8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8464E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636B98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F19C89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706855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038635F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E782F82">
            <w:pPr>
              <w:spacing w:before="0" w:after="0"/>
              <w:ind w:left="135"/>
              <w:jc w:val="left"/>
            </w:pPr>
          </w:p>
        </w:tc>
      </w:tr>
      <w:tr w14:paraId="0154F7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E181EE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1F3C47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466F9B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9465C3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D99715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FCC5DA5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9E59AA7">
            <w:pPr>
              <w:spacing w:before="0" w:after="0"/>
              <w:ind w:left="135"/>
              <w:jc w:val="left"/>
            </w:pPr>
          </w:p>
        </w:tc>
      </w:tr>
      <w:tr w14:paraId="24194E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66A871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50351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Россия при царе Фёдоре Ивановиче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DC7634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9527C8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06DE3D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C78723F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D42D7F3">
            <w:pPr>
              <w:spacing w:before="0" w:after="0"/>
              <w:ind w:left="135"/>
              <w:jc w:val="left"/>
            </w:pPr>
          </w:p>
        </w:tc>
      </w:tr>
      <w:tr w14:paraId="64AF64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AAC4E7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61B3C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Россия при царе Фёдоре Ивановиче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416AE5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3EBFE4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DB1C6F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F60835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88A5C53">
            <w:pPr>
              <w:spacing w:before="0" w:after="0"/>
              <w:ind w:left="135"/>
              <w:jc w:val="left"/>
            </w:pPr>
          </w:p>
        </w:tc>
      </w:tr>
      <w:tr w14:paraId="024639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885EBE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D68B1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Развитие культуры в XVI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3564D9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F4CE92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758D1A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DD6900B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C533846">
            <w:pPr>
              <w:spacing w:before="0" w:after="0"/>
              <w:ind w:left="135"/>
              <w:jc w:val="left"/>
            </w:pPr>
          </w:p>
        </w:tc>
      </w:tr>
      <w:tr w14:paraId="078A41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542943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B8B5D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Духовная жизнь общества в XVI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C1EC1D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6BD03C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D5F456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03E52BE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98BBD8E">
            <w:pPr>
              <w:spacing w:before="0" w:after="0"/>
              <w:ind w:left="135"/>
              <w:jc w:val="left"/>
            </w:pPr>
          </w:p>
        </w:tc>
      </w:tr>
      <w:tr w14:paraId="55896B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CE59B0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3BA30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«Россия в XVI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1792B6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2DD12F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E996FE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97821AD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9BA0F88">
            <w:pPr>
              <w:spacing w:before="0" w:after="0"/>
              <w:ind w:left="135"/>
              <w:jc w:val="left"/>
            </w:pPr>
          </w:p>
        </w:tc>
      </w:tr>
      <w:tr w14:paraId="18F65A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41C934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DC39A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контроля по теме «Россия в XVI в. 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FB2F4D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5C4924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EB6E5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BFE7AA7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CDA1C15">
            <w:pPr>
              <w:spacing w:before="0" w:after="0"/>
              <w:ind w:left="135"/>
              <w:jc w:val="left"/>
            </w:pPr>
          </w:p>
        </w:tc>
      </w:tr>
      <w:tr w14:paraId="47E39E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9ABB8D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BB789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 преддверии грозных испытаний: кризис власти и общества на рубеже XVI–XVII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AB6B96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7FD76D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B07D9E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F274DE8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3269348">
            <w:pPr>
              <w:spacing w:before="0" w:after="0"/>
              <w:ind w:left="135"/>
              <w:jc w:val="left"/>
            </w:pPr>
          </w:p>
        </w:tc>
      </w:tr>
      <w:tr w14:paraId="21450C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B458AC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A00A0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Начало Смуты. Самозванец на троне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8A4EBE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42CDC8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1B2CC6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83EABB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5571D85">
            <w:pPr>
              <w:spacing w:before="0" w:after="0"/>
              <w:ind w:left="135"/>
              <w:jc w:val="left"/>
            </w:pPr>
          </w:p>
        </w:tc>
      </w:tr>
      <w:tr w14:paraId="21EE30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9386AB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D5F6FF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Начало Смуты. Самозванец на троне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C9056F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DC2A08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53A546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94719E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A89E91A">
            <w:pPr>
              <w:spacing w:before="0" w:after="0"/>
              <w:ind w:left="135"/>
              <w:jc w:val="left"/>
            </w:pPr>
          </w:p>
        </w:tc>
      </w:tr>
      <w:tr w14:paraId="0F579F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D8614C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394CD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AA85CD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BEF0C9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F1C0A2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7898DE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BC79A16">
            <w:pPr>
              <w:spacing w:before="0" w:after="0"/>
              <w:ind w:left="135"/>
              <w:jc w:val="left"/>
            </w:pPr>
          </w:p>
        </w:tc>
      </w:tr>
      <w:tr w14:paraId="0C972A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90A21F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7585F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9B788A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BF0DCA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562B6C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1BA25B0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1E36484">
            <w:pPr>
              <w:spacing w:before="0" w:after="0"/>
              <w:ind w:left="135"/>
              <w:jc w:val="left"/>
            </w:pPr>
          </w:p>
        </w:tc>
      </w:tr>
      <w:tr w14:paraId="1B6838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EC8E4A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84C3F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Спасители Отечества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5A1216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4EB466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BEF16F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A355D6D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8976813">
            <w:pPr>
              <w:spacing w:before="0" w:after="0"/>
              <w:ind w:left="135"/>
              <w:jc w:val="left"/>
            </w:pPr>
          </w:p>
        </w:tc>
      </w:tr>
      <w:tr w14:paraId="6D6139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EA6909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4CEC9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Спасители Отечества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7212FF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771873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2E25FF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FBD035E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330CE14">
            <w:pPr>
              <w:spacing w:before="0" w:after="0"/>
              <w:ind w:left="135"/>
              <w:jc w:val="left"/>
            </w:pPr>
          </w:p>
        </w:tc>
      </w:tr>
      <w:tr w14:paraId="7DDACB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ED7D32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D5BD2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Завершение Смуты и иностранной интервенции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59F7A5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799AC0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9CB209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69F455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7D5F7F3">
            <w:pPr>
              <w:spacing w:before="0" w:after="0"/>
              <w:ind w:left="135"/>
              <w:jc w:val="left"/>
            </w:pPr>
          </w:p>
        </w:tc>
      </w:tr>
      <w:tr w14:paraId="719A19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B095EA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021B94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Завершение Смуты и иностранной интервенции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951D29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F9E3EE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619DC3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01C77D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DE9CCF8">
            <w:pPr>
              <w:spacing w:before="0" w:after="0"/>
              <w:ind w:left="135"/>
              <w:jc w:val="left"/>
            </w:pPr>
          </w:p>
        </w:tc>
      </w:tr>
      <w:tr w14:paraId="0E83B5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EAE001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7C231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033BA8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DF69D9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FD135E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09C62CB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71262D9">
            <w:pPr>
              <w:spacing w:before="0" w:after="0"/>
              <w:ind w:left="135"/>
              <w:jc w:val="left"/>
            </w:pPr>
          </w:p>
        </w:tc>
      </w:tr>
      <w:tr w14:paraId="588EBA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D9AB23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2A9D90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79234F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8D392B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1FB05A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F90EE71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17B3ADF">
            <w:pPr>
              <w:spacing w:before="0" w:after="0"/>
              <w:ind w:left="135"/>
              <w:jc w:val="left"/>
            </w:pPr>
          </w:p>
        </w:tc>
      </w:tr>
      <w:tr w14:paraId="5F28D5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0BC99B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30F86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контроля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9479AB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ED9677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120AB0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6C3622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EA018B9">
            <w:pPr>
              <w:spacing w:before="0" w:after="0"/>
              <w:ind w:left="135"/>
              <w:jc w:val="left"/>
            </w:pPr>
          </w:p>
        </w:tc>
      </w:tr>
      <w:tr w14:paraId="7FA93B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3D69CE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0790C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«Куда соха ходила…» Социально-экономическое развитие России в XVII 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6E3260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3339A5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178938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D42860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A84EBBF">
            <w:pPr>
              <w:spacing w:before="0" w:after="0"/>
              <w:ind w:left="135"/>
              <w:jc w:val="left"/>
            </w:pPr>
          </w:p>
        </w:tc>
      </w:tr>
      <w:tr w14:paraId="70262A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72D8E3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549859D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«Куда соха ходила…» Социально-экономическое развитие России в XVII 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F5FAC2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093049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CDE967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FC0EF30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88BEE6C">
            <w:pPr>
              <w:spacing w:before="0" w:after="0"/>
              <w:ind w:left="135"/>
              <w:jc w:val="left"/>
            </w:pPr>
          </w:p>
        </w:tc>
      </w:tr>
      <w:tr w14:paraId="66D4FB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485D27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1FBBD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Сословия в XVII в.: верхи общества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7A5E39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356AB3A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3B0CBA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2C16D1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A5FBA75">
            <w:pPr>
              <w:spacing w:before="0" w:after="0"/>
              <w:ind w:left="135"/>
              <w:jc w:val="left"/>
            </w:pPr>
          </w:p>
        </w:tc>
      </w:tr>
      <w:tr w14:paraId="11F2B1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32CEBB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581E5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Сословия в XVII в.: низы общества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A74F00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322869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EFC71B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63ABE65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90429B5">
            <w:pPr>
              <w:spacing w:before="0" w:after="0"/>
              <w:ind w:left="135"/>
              <w:jc w:val="left"/>
            </w:pPr>
          </w:p>
        </w:tc>
      </w:tr>
      <w:tr w14:paraId="2011BA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FA2368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6D6A4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Государственное устройство России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DBB1C5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83DC0F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9E85DE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31B8B7D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3F06E37">
            <w:pPr>
              <w:spacing w:before="0" w:after="0"/>
              <w:ind w:left="135"/>
              <w:jc w:val="left"/>
            </w:pPr>
          </w:p>
        </w:tc>
      </w:tr>
      <w:tr w14:paraId="00651B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59A066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4DBB5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Государственное устройство России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C5DD4E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A36F8E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F29D98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275E0D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FDD15B0">
            <w:pPr>
              <w:spacing w:before="0" w:after="0"/>
              <w:ind w:left="135"/>
              <w:jc w:val="left"/>
            </w:pPr>
          </w:p>
        </w:tc>
      </w:tr>
      <w:tr w14:paraId="4F57C5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F5545C3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984F5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Внутренняя политика царя Алексея Михайловича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8A37FB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963AB0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EF8CA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E3377CB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5610055">
            <w:pPr>
              <w:spacing w:before="0" w:after="0"/>
              <w:ind w:left="135"/>
              <w:jc w:val="left"/>
            </w:pPr>
          </w:p>
        </w:tc>
      </w:tr>
      <w:tr w14:paraId="7012B1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A94EB80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72855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BCB5EC7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A648DD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489E22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5A49907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033C4A9">
            <w:pPr>
              <w:spacing w:before="0" w:after="0"/>
              <w:ind w:left="135"/>
              <w:jc w:val="left"/>
            </w:pPr>
          </w:p>
        </w:tc>
      </w:tr>
      <w:tr w14:paraId="3616AA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394247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7EAC12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DA55A12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92EC49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FACFC6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0990566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B3D6CA0">
            <w:pPr>
              <w:spacing w:before="0" w:after="0"/>
              <w:ind w:left="135"/>
              <w:jc w:val="left"/>
            </w:pPr>
          </w:p>
        </w:tc>
      </w:tr>
      <w:tr w14:paraId="61DF98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917A18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F73D6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Русская церковь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AFCA9B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F7A0CF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8E138C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33EC66F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E428571">
            <w:pPr>
              <w:spacing w:before="0" w:after="0"/>
              <w:ind w:left="135"/>
              <w:jc w:val="left"/>
            </w:pPr>
          </w:p>
        </w:tc>
      </w:tr>
      <w:tr w14:paraId="1D2F34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1F8C74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23CEE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Русская церковь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B7D4F1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375B74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626D0D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213B3DF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680CAF1">
            <w:pPr>
              <w:spacing w:before="0" w:after="0"/>
              <w:ind w:left="135"/>
              <w:jc w:val="left"/>
            </w:pPr>
          </w:p>
        </w:tc>
      </w:tr>
      <w:tr w14:paraId="5002E7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8192AA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7D7C2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Социальное противостояние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2C6570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CA4B28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DEEE0A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BB32637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FCFCEDB">
            <w:pPr>
              <w:spacing w:before="0" w:after="0"/>
              <w:ind w:left="135"/>
              <w:jc w:val="left"/>
            </w:pPr>
          </w:p>
        </w:tc>
      </w:tr>
      <w:tr w14:paraId="4AC90B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0B26E7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5DF98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Социальное противостояние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1B6A1A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73D2BE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1EEE6E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D3FF0D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0B5C65C">
            <w:pPr>
              <w:spacing w:before="0" w:after="0"/>
              <w:ind w:left="135"/>
              <w:jc w:val="left"/>
            </w:pPr>
          </w:p>
        </w:tc>
      </w:tr>
      <w:tr w14:paraId="07E504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BCCF54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EF4B95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Внешняя политика России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D80FD7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0DEE01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606C79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783253B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72550D0">
            <w:pPr>
              <w:spacing w:before="0" w:after="0"/>
              <w:ind w:left="135"/>
              <w:jc w:val="left"/>
            </w:pPr>
          </w:p>
        </w:tc>
      </w:tr>
      <w:tr w14:paraId="44B6E6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87525B6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436FE3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Внешняя политика России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5A011E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F507F7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283C12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C9E4E7F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A287ACB">
            <w:pPr>
              <w:spacing w:before="0" w:after="0"/>
              <w:ind w:left="135"/>
              <w:jc w:val="left"/>
            </w:pPr>
          </w:p>
        </w:tc>
      </w:tr>
      <w:tr w14:paraId="223D4C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CCF3B4F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ADB14B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«Встречь солнцу»: освоение Сибири и Дальнего Востока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CAAC04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684B22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8D2CF1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A97E9B6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DED17B2">
            <w:pPr>
              <w:spacing w:before="0" w:after="0"/>
              <w:ind w:left="135"/>
              <w:jc w:val="left"/>
            </w:pPr>
          </w:p>
        </w:tc>
      </w:tr>
      <w:tr w14:paraId="74A12C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4067BA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8100F8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Внутренняя политика царя Фёдора Алексеевича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E99A45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030E9F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680EB3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4C7AD9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58DEB7A">
            <w:pPr>
              <w:spacing w:before="0" w:after="0"/>
              <w:ind w:left="135"/>
              <w:jc w:val="left"/>
            </w:pPr>
          </w:p>
        </w:tc>
      </w:tr>
      <w:tr w14:paraId="2A03BD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372D74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61651F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Культура России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C00A1A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048C3B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A0DE43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0665E87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4A259ED">
            <w:pPr>
              <w:spacing w:before="0" w:after="0"/>
              <w:ind w:left="135"/>
              <w:jc w:val="left"/>
            </w:pPr>
          </w:p>
        </w:tc>
      </w:tr>
      <w:tr w14:paraId="08B42E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8B9BFC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7CDAB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Культура России в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3D7709C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48C4F5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10D3EF6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66B953D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A2E50FA">
            <w:pPr>
              <w:spacing w:before="0" w:after="0"/>
              <w:ind w:left="135"/>
              <w:jc w:val="left"/>
            </w:pPr>
          </w:p>
        </w:tc>
      </w:tr>
      <w:tr w14:paraId="52CA60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ECB86F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FE07B9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Мир человека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A5B625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7B9178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0EEEB1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167C3E1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BC710B2">
            <w:pPr>
              <w:spacing w:before="0" w:after="0"/>
              <w:ind w:left="135"/>
              <w:jc w:val="left"/>
            </w:pPr>
          </w:p>
        </w:tc>
      </w:tr>
      <w:tr w14:paraId="6BF64C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AD5A9C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DFE35C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повторения и обобщения по теме «Россия при первых Романовых»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4C5446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D35F06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DBF3F6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6289AD5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67B1D43">
            <w:pPr>
              <w:spacing w:before="0" w:after="0"/>
              <w:ind w:left="135"/>
              <w:jc w:val="left"/>
            </w:pPr>
          </w:p>
        </w:tc>
      </w:tr>
      <w:tr w14:paraId="350A45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9B0AC21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065D21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 контроля по теме «Россия при первых Романовых»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531B8FD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176620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0429F9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F253AF6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B653532">
            <w:pPr>
              <w:spacing w:before="0" w:after="0"/>
              <w:ind w:left="135"/>
              <w:jc w:val="left"/>
            </w:pPr>
          </w:p>
        </w:tc>
      </w:tr>
      <w:tr w14:paraId="2C8020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20953A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BF32C6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Уроки итогового повторения и контроля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F131B6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F719E3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0DEBF22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09ACC87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2A25973">
            <w:pPr>
              <w:spacing w:before="0" w:after="0"/>
              <w:ind w:left="135"/>
              <w:jc w:val="left"/>
            </w:pPr>
          </w:p>
        </w:tc>
      </w:tr>
      <w:tr w14:paraId="0FFFC7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350B12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70277E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Уроки итогового повторения и контроля Всероссийская проверочная работа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83C8BE6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4197EB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1941B2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1844BC8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7765299">
            <w:pPr>
              <w:spacing w:before="0" w:after="0"/>
              <w:ind w:left="135"/>
              <w:jc w:val="left"/>
            </w:pPr>
          </w:p>
        </w:tc>
      </w:tr>
      <w:tr w14:paraId="4B49A0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D9D9A8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FCEE2A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Вводный урок. Россия и наш край в ХХ векеВводный урок. Россия и наш край в ХХ векеВводный урок. Россия и наш край в ХХ веке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E55B5B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8ABBCE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807C03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62F70CF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DC6C5DD">
            <w:pPr>
              <w:spacing w:before="0" w:after="0"/>
              <w:ind w:left="135"/>
              <w:jc w:val="left"/>
            </w:pPr>
          </w:p>
        </w:tc>
      </w:tr>
      <w:tr w14:paraId="46C076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2B5937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8D68DF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Образование ТАССР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89C787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3AF7D6B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9C5178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51F2E9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C0CFB50">
            <w:pPr>
              <w:spacing w:before="0" w:after="0"/>
              <w:ind w:left="135"/>
              <w:jc w:val="left"/>
            </w:pPr>
          </w:p>
        </w:tc>
      </w:tr>
      <w:tr w14:paraId="3E8836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DB4775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8045386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Экономика, хозяйство, образ жизни населения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1FFF67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C6A737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A04CE44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85799A3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27268E2">
            <w:pPr>
              <w:spacing w:before="0" w:after="0"/>
              <w:ind w:left="135"/>
              <w:jc w:val="left"/>
            </w:pPr>
          </w:p>
        </w:tc>
      </w:tr>
      <w:tr w14:paraId="605457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8CD10C8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D31AD0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Национальная политика в многонациональном государстве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10FFFA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6639F1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2D4BD4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9FF8410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08BD7D6">
            <w:pPr>
              <w:spacing w:before="0" w:after="0"/>
              <w:ind w:left="135"/>
              <w:jc w:val="left"/>
            </w:pPr>
          </w:p>
        </w:tc>
      </w:tr>
      <w:tr w14:paraId="6C14E4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343983C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C269E8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Образование, наука и культура в Татарской АССР в 1920–1930-е годы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9A5A74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7E16F0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1480DD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B4E2F45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0A68F6C">
            <w:pPr>
              <w:spacing w:before="0" w:after="0"/>
              <w:ind w:left="135"/>
              <w:jc w:val="left"/>
            </w:pPr>
          </w:p>
        </w:tc>
      </w:tr>
      <w:tr w14:paraId="6C42DB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75A4669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53DD91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Татарстан в годы Великой Отечественной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D705D81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49E774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6434B6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87EA7F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FBB8A60">
            <w:pPr>
              <w:spacing w:before="0" w:after="0"/>
              <w:ind w:left="135"/>
              <w:jc w:val="left"/>
            </w:pPr>
          </w:p>
        </w:tc>
      </w:tr>
      <w:tr w14:paraId="1D6DA0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C45351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43644A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Подвиг татарстанцев на фронтах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29A2B8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87B8DB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119FE5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3FE790B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444F033">
            <w:pPr>
              <w:spacing w:before="0" w:after="0"/>
              <w:ind w:left="135"/>
              <w:jc w:val="left"/>
            </w:pPr>
          </w:p>
        </w:tc>
      </w:tr>
      <w:tr w14:paraId="573ED6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E88370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2B608C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Наука и культура республики в годы войны.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051FD4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3C14C9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D0A6A08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69B632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589820F">
            <w:pPr>
              <w:spacing w:before="0" w:after="0"/>
              <w:ind w:left="135"/>
              <w:jc w:val="left"/>
            </w:pPr>
          </w:p>
        </w:tc>
      </w:tr>
      <w:tr w14:paraId="5A3B3D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A7BC304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2A23EE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Экономическое развитие республики во 2-й половине 1940-х годов – 1980-е годы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2044D1B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A19E57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576E710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0FCA6B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05973F7">
            <w:pPr>
              <w:spacing w:before="0" w:after="0"/>
              <w:ind w:left="135"/>
              <w:jc w:val="left"/>
            </w:pPr>
          </w:p>
        </w:tc>
      </w:tr>
      <w:tr w14:paraId="19132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86157D5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32E029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Изменения в быту и образе жизни людей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9C97F9A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AA38D2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8E658A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539708C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A7F2FED">
            <w:pPr>
              <w:spacing w:before="0" w:after="0"/>
              <w:ind w:left="135"/>
              <w:jc w:val="left"/>
            </w:pPr>
          </w:p>
        </w:tc>
      </w:tr>
      <w:tr w14:paraId="69A61D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C883EAB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8DD671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Изменения в социокультурной сфере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FDA148F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66711F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825020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156B842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199FEDE">
            <w:pPr>
              <w:spacing w:before="0" w:after="0"/>
              <w:ind w:left="135"/>
              <w:jc w:val="left"/>
            </w:pPr>
          </w:p>
        </w:tc>
      </w:tr>
      <w:tr w14:paraId="48148B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79633AE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34FA5E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Развитие культуры и искусствРазвитие культуры и искусств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3F65245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896AC7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CB3FD4D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7145AE8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1FFF0A4">
            <w:pPr>
              <w:spacing w:before="0" w:after="0"/>
              <w:ind w:left="135"/>
              <w:jc w:val="left"/>
            </w:pPr>
          </w:p>
        </w:tc>
      </w:tr>
      <w:tr w14:paraId="027CF1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B3BE212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3B280F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Республика Татарстан – субъект Российской Федерации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778EE09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423F769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E73F55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D79BCB0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EFFD4C6">
            <w:pPr>
              <w:spacing w:before="0" w:after="0"/>
              <w:ind w:left="135"/>
              <w:jc w:val="left"/>
            </w:pPr>
          </w:p>
        </w:tc>
      </w:tr>
      <w:tr w14:paraId="19E967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EA4239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287974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Экономическое развитие Татарстана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C69B1FE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2697477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6D5CDF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F502704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0611124">
            <w:pPr>
              <w:spacing w:before="0" w:after="0"/>
              <w:ind w:left="135"/>
              <w:jc w:val="left"/>
            </w:pPr>
          </w:p>
        </w:tc>
      </w:tr>
      <w:tr w14:paraId="22B4C4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E59C30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26AFE8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Трансформация условий и образа жизни татарстанцев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D3BC408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D9B0DA3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20E10BE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BD2EFE7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B0C198D">
            <w:pPr>
              <w:spacing w:before="0" w:after="0"/>
              <w:ind w:left="135"/>
              <w:jc w:val="left"/>
            </w:pPr>
          </w:p>
        </w:tc>
      </w:tr>
      <w:tr w14:paraId="328FA1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847C577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51A8E8">
            <w:pPr>
              <w:spacing w:before="0" w:after="0"/>
              <w:ind w:left="135"/>
              <w:jc w:val="left"/>
            </w:pPr>
            <w:r>
              <w:rPr>
                <w:rStyle w:val="27"/>
                <w:sz w:val="22"/>
                <w:szCs w:val="22"/>
              </w:rPr>
              <w:t>Современность. Помощь республики в Специальной военной операции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D52945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E6548F5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F638A81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CBCECF6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3ABCB53">
            <w:pPr>
              <w:spacing w:before="0" w:after="0"/>
              <w:ind w:left="135"/>
              <w:jc w:val="left"/>
            </w:pPr>
          </w:p>
        </w:tc>
      </w:tr>
      <w:tr w14:paraId="664DAA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AAFE2FD"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2716CD">
            <w:pPr>
              <w:spacing w:before="0" w:after="0"/>
              <w:ind w:left="135"/>
              <w:jc w:val="left"/>
            </w:pPr>
            <w:r>
              <w:rPr>
                <w:rStyle w:val="27"/>
                <w:i/>
                <w:iCs/>
                <w:sz w:val="22"/>
                <w:szCs w:val="22"/>
              </w:rPr>
              <w:t>Обобщение</w:t>
            </w:r>
            <w:r>
              <w:rPr>
                <w:rStyle w:val="27"/>
                <w:sz w:val="22"/>
                <w:szCs w:val="22"/>
              </w:rPr>
              <w:t>. Историческое и культурное наследие XХ – начала XXI века в культуре и истории народов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1AD9503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2F5E5EC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66C213F">
            <w:pPr>
              <w:spacing w:before="0" w:after="0" w:line="276" w:lineRule="auto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C584086">
            <w:pPr>
              <w:spacing w:before="0" w:after="0"/>
              <w:ind w:left="135"/>
              <w:jc w:val="left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10A7749">
            <w:pPr>
              <w:spacing w:before="0" w:after="0"/>
              <w:ind w:left="135"/>
              <w:jc w:val="left"/>
            </w:pPr>
          </w:p>
        </w:tc>
      </w:tr>
      <w:tr w14:paraId="0E5A4F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E5669A"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14:paraId="791EC12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102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FB6B89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95C6900">
            <w:pPr>
              <w:spacing w:before="0" w:after="0" w:line="276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ACD67F">
            <w:pPr>
              <w:jc w:val="left"/>
            </w:pPr>
          </w:p>
        </w:tc>
      </w:tr>
    </w:tbl>
    <w:p w14:paraId="2D1A49B7">
      <w:pPr>
        <w:sectPr>
          <w:pgSz w:w="16383" w:h="11906" w:orient="landscape"/>
          <w:cols w:space="720" w:num="1"/>
        </w:sectPr>
      </w:pPr>
    </w:p>
    <w:p w14:paraId="76C8CEE4">
      <w:pPr>
        <w:spacing w:after="0"/>
        <w:ind w:left="120"/>
      </w:pPr>
      <w:bookmarkStart w:id="6" w:name="_GoBack"/>
      <w:bookmarkEnd w:id="6"/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586"/>
        <w:gridCol w:w="1340"/>
        <w:gridCol w:w="1555"/>
        <w:gridCol w:w="1652"/>
        <w:gridCol w:w="1175"/>
        <w:gridCol w:w="2004"/>
      </w:tblGrid>
      <w:tr w14:paraId="48BB2D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37AB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385704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2AC4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EBDB9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7E2632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12DD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BE9B005">
            <w:pPr>
              <w:spacing w:after="0"/>
              <w:ind w:left="135"/>
            </w:pPr>
          </w:p>
        </w:tc>
        <w:tc>
          <w:tcPr>
            <w:tcW w:w="20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4C54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CCA5870">
            <w:pPr>
              <w:spacing w:after="0"/>
              <w:ind w:left="135"/>
            </w:pPr>
          </w:p>
        </w:tc>
      </w:tr>
      <w:tr w14:paraId="119FBD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AF3CF60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6018DE4"/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FF647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F0B8E8D">
            <w:pPr>
              <w:spacing w:after="0"/>
              <w:ind w:left="135"/>
            </w:pP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A57A5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8EC3897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A4DAD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D070898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BEAE9D4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B10EE61"/>
        </w:tc>
      </w:tr>
      <w:tr w14:paraId="389566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7F0BC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4F30D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Введение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591E3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01C433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175A22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6756A5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107D1BD">
            <w:pPr>
              <w:spacing w:after="0"/>
              <w:ind w:left="135"/>
            </w:pPr>
          </w:p>
        </w:tc>
      </w:tr>
      <w:tr w14:paraId="4C5B2E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D3AB8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C8EE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Преображение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986B1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33D388E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205A32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7B362FA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B4EE5E0">
            <w:pPr>
              <w:spacing w:after="0"/>
              <w:ind w:left="135"/>
            </w:pPr>
          </w:p>
        </w:tc>
      </w:tr>
      <w:tr w14:paraId="0C4744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29FD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6D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Просвещения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B2CEC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14C0F0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9EEF1D3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D6B2877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E80DE5C">
            <w:pPr>
              <w:spacing w:after="0"/>
              <w:ind w:left="135"/>
            </w:pPr>
          </w:p>
        </w:tc>
      </w:tr>
      <w:tr w14:paraId="73A9A4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2A694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EAF4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Старого порядка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778A7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E35AAC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A976739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666D843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1EA10B1">
            <w:pPr>
              <w:spacing w:after="0"/>
              <w:ind w:left="135"/>
            </w:pPr>
          </w:p>
        </w:tc>
      </w:tr>
      <w:tr w14:paraId="23B09C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BE524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791C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Старого порядка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CC48C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72BE76D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EBF691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CBE801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5A4E7C0">
            <w:pPr>
              <w:spacing w:after="0"/>
              <w:ind w:left="135"/>
            </w:pPr>
          </w:p>
        </w:tc>
      </w:tr>
      <w:tr w14:paraId="725A36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29D13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1847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поисках европейского равновесия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30149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FAD7BF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124C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AB6E5C7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4F672D6">
            <w:pPr>
              <w:spacing w:after="0"/>
              <w:ind w:left="135"/>
            </w:pPr>
          </w:p>
        </w:tc>
      </w:tr>
      <w:tr w14:paraId="4B95C7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DD437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AB04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поисках европейского равновесия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4DF09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1ECF2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0C868A3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A275B31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CC06360">
            <w:pPr>
              <w:spacing w:after="0"/>
              <w:ind w:left="135"/>
            </w:pPr>
          </w:p>
        </w:tc>
      </w:tr>
      <w:tr w14:paraId="7A9E3A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3E700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9E339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Успешные и безуспешные реформы французских королей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B194F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BB8B1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BAE550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2A73C9C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9EEB96B">
            <w:pPr>
              <w:spacing w:after="0"/>
              <w:ind w:left="135"/>
            </w:pPr>
          </w:p>
        </w:tc>
      </w:tr>
      <w:tr w14:paraId="59900B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5B795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29FA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монархия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F6DEC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0518C9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D8B9CF9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D425BE9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FCD67A1">
            <w:pPr>
              <w:spacing w:after="0"/>
              <w:ind w:left="135"/>
            </w:pPr>
          </w:p>
        </w:tc>
      </w:tr>
      <w:tr w14:paraId="1CDC91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58306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21DFF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монархия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F5DC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BFD16C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B4C9C8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71A986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A8EEC62">
            <w:pPr>
              <w:spacing w:after="0"/>
              <w:ind w:left="135"/>
            </w:pPr>
          </w:p>
        </w:tc>
      </w:tr>
      <w:tr w14:paraId="6322E4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90562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C11ED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европейцев: старое и новое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4BE4A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718294D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92AE0CD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8589DAD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A14B372">
            <w:pPr>
              <w:spacing w:after="0"/>
              <w:ind w:left="135"/>
            </w:pPr>
          </w:p>
        </w:tc>
      </w:tr>
      <w:tr w14:paraId="71DDAC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FA831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3BD9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Наука, образование, воспитание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6FEA0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6ACFA6E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ED00EEA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C44D336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E7D4A58">
            <w:pPr>
              <w:spacing w:after="0"/>
              <w:ind w:left="135"/>
            </w:pPr>
          </w:p>
        </w:tc>
      </w:tr>
      <w:tr w14:paraId="459516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A699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989E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FA737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19572D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950675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1257B0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B8A0285">
            <w:pPr>
              <w:spacing w:after="0"/>
              <w:ind w:left="135"/>
            </w:pPr>
          </w:p>
        </w:tc>
      </w:tr>
      <w:tr w14:paraId="4494A8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3F435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3E25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D76D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1B3C11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D9FE175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E3146DD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743E5F2">
            <w:pPr>
              <w:spacing w:after="0"/>
              <w:ind w:left="135"/>
            </w:pPr>
          </w:p>
        </w:tc>
      </w:tr>
      <w:tr w14:paraId="440C20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A15B0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5076A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«Век перемен»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4E94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399F7CE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593781D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2EBF820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A4F33DD">
            <w:pPr>
              <w:spacing w:after="0"/>
              <w:ind w:left="135"/>
            </w:pPr>
          </w:p>
        </w:tc>
      </w:tr>
      <w:tr w14:paraId="6ED755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AFD3E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EF8D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Великобритания: промышленная революция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B982C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1466E7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F8F8DDF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7681D7E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5F83646">
            <w:pPr>
              <w:spacing w:after="0"/>
              <w:ind w:left="135"/>
            </w:pPr>
          </w:p>
        </w:tc>
      </w:tr>
      <w:tr w14:paraId="44C5A2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B793D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9FC65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против метрополии. Образование США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9DFD0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869CCE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5332EB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CB904F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DEE6CE1">
            <w:pPr>
              <w:spacing w:after="0"/>
              <w:ind w:left="135"/>
            </w:pPr>
          </w:p>
        </w:tc>
      </w:tr>
      <w:tr w14:paraId="265B68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53CBD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DA6AC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революция: конец Старого порядка и установление республики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624CA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509F82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9408E6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0AC1CF1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4D9FC80">
            <w:pPr>
              <w:spacing w:after="0"/>
              <w:ind w:left="135"/>
            </w:pPr>
          </w:p>
        </w:tc>
      </w:tr>
      <w:tr w14:paraId="3234F0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28259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08980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республика: диктатура и террор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6377D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C9197D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A06BF0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47ABFA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4372FED">
            <w:pPr>
              <w:spacing w:after="0"/>
              <w:ind w:left="135"/>
            </w:pPr>
          </w:p>
        </w:tc>
      </w:tr>
      <w:tr w14:paraId="6D2CFD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C6F7C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D693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республика: диктатура и террор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6EC4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C78C51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874348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5F4DE1F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D15C974">
            <w:pPr>
              <w:spacing w:after="0"/>
              <w:ind w:left="135"/>
            </w:pPr>
          </w:p>
        </w:tc>
      </w:tr>
      <w:tr w14:paraId="79FE35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79DAC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E814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Революционная Франция против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3A23D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8F4677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B635D1F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1261479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673C662">
            <w:pPr>
              <w:spacing w:after="0"/>
              <w:ind w:left="135"/>
            </w:pPr>
          </w:p>
        </w:tc>
      </w:tr>
      <w:tr w14:paraId="17F80A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C0CD4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3C03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Французской революции и её итоги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35562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A1F4A1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CE028B9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0D0CC26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F832D17">
            <w:pPr>
              <w:spacing w:after="0"/>
              <w:ind w:left="135"/>
            </w:pPr>
          </w:p>
        </w:tc>
      </w:tr>
      <w:tr w14:paraId="3A08CB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25129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593C4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Империя Наполеона Бонапарта: от триумфа до краха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3D68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9AC67F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B2AC3D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9CEEC36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2470039">
            <w:pPr>
              <w:spacing w:after="0"/>
              <w:ind w:left="135"/>
            </w:pPr>
          </w:p>
        </w:tc>
      </w:tr>
      <w:tr w14:paraId="5CAD94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C7045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CA278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Империя Наполеона Бонапарта: от триумфа до краха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37BF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CF59C9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AF8404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DB39FA6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294AD16">
            <w:pPr>
              <w:spacing w:after="0"/>
              <w:ind w:left="135"/>
            </w:pPr>
          </w:p>
        </w:tc>
      </w:tr>
      <w:tr w14:paraId="56A0CF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1EF9F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179C4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«Начало революционной эпохи»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E87D6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AC3813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43DE69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AE68D50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B48CA92">
            <w:pPr>
              <w:spacing w:after="0"/>
              <w:ind w:left="135"/>
            </w:pPr>
          </w:p>
        </w:tc>
      </w:tr>
      <w:tr w14:paraId="3BF341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3A305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F77A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Вокруг света во времена капитана Кука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CA4C2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24F7CE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CA80D6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67C5D31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9DEC687">
            <w:pPr>
              <w:spacing w:after="0"/>
              <w:ind w:left="135"/>
            </w:pPr>
          </w:p>
        </w:tc>
      </w:tr>
      <w:tr w14:paraId="4A701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97616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FBF4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Вокруг света во времена капитана Кука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24840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F0F161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23E9D26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BD5B349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C0011DB">
            <w:pPr>
              <w:spacing w:after="0"/>
              <w:ind w:left="135"/>
            </w:pPr>
          </w:p>
        </w:tc>
      </w:tr>
      <w:tr w14:paraId="476A14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24974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CE0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и Иран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5F229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84A02E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38FAB17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18FA54D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2BD0E2E">
            <w:pPr>
              <w:spacing w:after="0"/>
              <w:ind w:left="135"/>
            </w:pPr>
          </w:p>
        </w:tc>
      </w:tr>
      <w:tr w14:paraId="25AE48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B88F8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58CF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Индия: утрата независимости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A3A2D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B85DA1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CF30E56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02BC819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11B5F2B">
            <w:pPr>
              <w:spacing w:after="0"/>
              <w:ind w:left="135"/>
            </w:pPr>
          </w:p>
        </w:tc>
      </w:tr>
      <w:tr w14:paraId="50A23E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3089D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4EDE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закрываясь от Запада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359D6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2C5F3C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24529A5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C7864E6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FC9AA64">
            <w:pPr>
              <w:spacing w:after="0"/>
              <w:ind w:left="135"/>
            </w:pPr>
          </w:p>
        </w:tc>
      </w:tr>
      <w:tr w14:paraId="1DE246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8FC4E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FF8E1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Латинская Америка: путь к независимости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0BBA5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38E515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6B3652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F70A0F6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CB7C8EB">
            <w:pPr>
              <w:spacing w:after="0"/>
              <w:ind w:left="135"/>
            </w:pPr>
          </w:p>
        </w:tc>
      </w:tr>
      <w:tr w14:paraId="1E88DC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8DDC1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CED6E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Африка во времена расцвета работорговли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74EA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B34966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47AE75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90DDAB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D680C42">
            <w:pPr>
              <w:spacing w:after="0"/>
              <w:ind w:left="135"/>
            </w:pPr>
          </w:p>
        </w:tc>
      </w:tr>
      <w:tr w14:paraId="5B2D69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1B03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2DB5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Нового времени. XVIII – начало XIX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1A13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8F22F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CD28DF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BE8473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ED5699C">
            <w:pPr>
              <w:spacing w:after="0"/>
              <w:ind w:left="135"/>
            </w:pPr>
          </w:p>
        </w:tc>
      </w:tr>
      <w:tr w14:paraId="0BF7AE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568F2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EDB4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Нового времени. XVIII – начало XIX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4D692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48C79D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743086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F13A341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F3AA66F">
            <w:pPr>
              <w:spacing w:after="0"/>
              <w:ind w:left="135"/>
            </w:pPr>
          </w:p>
        </w:tc>
      </w:tr>
      <w:tr w14:paraId="3EF4EA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224D2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F98B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2535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F1DAC4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1289C8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A168DDD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CC8DE81">
            <w:pPr>
              <w:spacing w:after="0"/>
              <w:ind w:left="135"/>
            </w:pPr>
          </w:p>
        </w:tc>
      </w:tr>
      <w:tr w14:paraId="7880FA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D1A0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2C0E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власть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BED2A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661F45D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3A7D7F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0F31D8E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FEC2A3B">
            <w:pPr>
              <w:spacing w:after="0"/>
              <w:ind w:left="135"/>
            </w:pPr>
          </w:p>
        </w:tc>
      </w:tr>
      <w:tr w14:paraId="212DE0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E84E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B67CD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власть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5C62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2A96EE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6D2093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92C360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FD881E9">
            <w:pPr>
              <w:spacing w:after="0"/>
              <w:ind w:left="135"/>
            </w:pPr>
          </w:p>
        </w:tc>
      </w:tr>
      <w:tr w14:paraId="605A66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2D57A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5F67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Пётр I: становление реформатора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A4DE1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2F6B1D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78F82F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0C345AA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AB93146">
            <w:pPr>
              <w:spacing w:after="0"/>
              <w:ind w:left="135"/>
            </w:pPr>
          </w:p>
        </w:tc>
      </w:tr>
      <w:tr w14:paraId="0A82AD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CEF63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A06E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Петровских преобразований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C4D23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EC5CC6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BC10D4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8729E17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BF1168A">
            <w:pPr>
              <w:spacing w:after="0"/>
              <w:ind w:left="135"/>
            </w:pPr>
          </w:p>
        </w:tc>
      </w:tr>
      <w:tr w14:paraId="0E6472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E1B7A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A7BD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война: от Нарвы до Полтавы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1988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AE85BC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FA3F58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A733686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41BD8A6">
            <w:pPr>
              <w:spacing w:after="0"/>
              <w:ind w:left="135"/>
            </w:pPr>
          </w:p>
        </w:tc>
      </w:tr>
      <w:tr w14:paraId="533B3E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B9796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DB90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война: от Нарвы до Полтавы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E5B8D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D81D52E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3061C46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E6E2C8F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CF05C8E">
            <w:pPr>
              <w:spacing w:after="0"/>
              <w:ind w:left="135"/>
            </w:pPr>
          </w:p>
        </w:tc>
      </w:tr>
      <w:tr w14:paraId="6136C9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65365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E174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Северная война: «Полтавская виктория»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3204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231440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8B927B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9DABF85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690D2F1">
            <w:pPr>
              <w:spacing w:after="0"/>
              <w:ind w:left="135"/>
            </w:pPr>
          </w:p>
        </w:tc>
      </w:tr>
      <w:tr w14:paraId="6BE8DC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84729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10C9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Северная война: «Полтавская виктория»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0DE91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FEEE2E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37119C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5F79CF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E65D93C">
            <w:pPr>
              <w:spacing w:after="0"/>
              <w:ind w:left="135"/>
            </w:pPr>
          </w:p>
        </w:tc>
      </w:tr>
      <w:tr w14:paraId="726C70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41361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DF212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война: от Полтавы до Ништадтского мира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2BC1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44F339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2CB0ADF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DFC3917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1D1A3C6">
            <w:pPr>
              <w:spacing w:after="0"/>
              <w:ind w:left="135"/>
            </w:pPr>
          </w:p>
        </w:tc>
      </w:tr>
      <w:tr w14:paraId="7FF0B7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FB76A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C201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Строительство империи: трансформация власти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4F4DB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4E67B2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1F9309D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46D05EE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00358F4">
            <w:pPr>
              <w:spacing w:after="0"/>
              <w:ind w:left="135"/>
            </w:pPr>
          </w:p>
        </w:tc>
      </w:tr>
      <w:tr w14:paraId="26EFE6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6D4DD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7FA34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Парад реформ: модернизация по-петровски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EA9C5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0C55F3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BB34A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41AC81C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24ACF49">
            <w:pPr>
              <w:spacing w:after="0"/>
              <w:ind w:left="135"/>
            </w:pPr>
          </w:p>
        </w:tc>
      </w:tr>
      <w:tr w14:paraId="70DD28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A52A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DA8FB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Парад реформ: модернизация по-петровски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57B32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C3FD8A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B72A46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2BE60FE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8617571">
            <w:pPr>
              <w:spacing w:after="0"/>
              <w:ind w:left="135"/>
            </w:pPr>
          </w:p>
        </w:tc>
      </w:tr>
      <w:tr w14:paraId="0A9831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37498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645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Цена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6D024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0F7275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21E12F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B8192EC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EDEF80E">
            <w:pPr>
              <w:spacing w:after="0"/>
              <w:ind w:left="135"/>
            </w:pPr>
          </w:p>
        </w:tc>
      </w:tr>
      <w:tr w14:paraId="689AA1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16C90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60E2E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государство в период реформ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09363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28BCC7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86A799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EC9B8EC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F5B3992">
            <w:pPr>
              <w:spacing w:after="0"/>
              <w:ind w:left="135"/>
            </w:pPr>
          </w:p>
        </w:tc>
      </w:tr>
      <w:tr w14:paraId="0A0E49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BE49A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26BEF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Петербург в первой четверти Х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78FF5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9CB44F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DF4EC3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82727C1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30062D1">
            <w:pPr>
              <w:spacing w:after="0"/>
              <w:ind w:left="135"/>
            </w:pPr>
          </w:p>
        </w:tc>
      </w:tr>
      <w:tr w14:paraId="785E8B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2EAE1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7819C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Петербург в первой четверти Х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17BBA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E46777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F5276FF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755CFE7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FAEFE3C">
            <w:pPr>
              <w:spacing w:after="0"/>
              <w:ind w:left="135"/>
            </w:pPr>
          </w:p>
        </w:tc>
      </w:tr>
      <w:tr w14:paraId="3E76CD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6DC4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3C55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Преображённая Россия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6F912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5A0040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5CE3ED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BD968A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FF33D44">
            <w:pPr>
              <w:spacing w:after="0"/>
              <w:ind w:left="135"/>
            </w:pPr>
          </w:p>
        </w:tc>
      </w:tr>
      <w:tr w14:paraId="2D78DB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BEF6C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E4EA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Преображённая Россия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21A4C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DCA26EE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CA12AC3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5A270A1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E117BC8">
            <w:pPr>
              <w:spacing w:after="0"/>
              <w:ind w:left="135"/>
            </w:pPr>
          </w:p>
        </w:tc>
      </w:tr>
      <w:tr w14:paraId="22C5BC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A43F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F6B0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Уроки повторения и обобщения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4B869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6AAAE7E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CCAF283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368148A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81565D7">
            <w:pPr>
              <w:spacing w:after="0"/>
              <w:ind w:left="135"/>
            </w:pPr>
          </w:p>
        </w:tc>
      </w:tr>
      <w:tr w14:paraId="1BC352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CE3A2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69BF9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Уроки повторения и обобщения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1EB16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FCA9C7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DFDE57D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40C1010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4EA4709">
            <w:pPr>
              <w:spacing w:after="0"/>
              <w:ind w:left="135"/>
            </w:pPr>
          </w:p>
        </w:tc>
      </w:tr>
      <w:tr w14:paraId="6E2324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58B45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E32D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136A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19C7E1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C0994B9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6341B9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D900C63">
            <w:pPr>
              <w:spacing w:after="0"/>
              <w:ind w:left="135"/>
            </w:pPr>
          </w:p>
        </w:tc>
      </w:tr>
      <w:tr w14:paraId="7B68E0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D0E94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A1D6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дворцовых переворотов (1725—1762)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70ECF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872CE8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1BCD93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3A2C11E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8E50C14">
            <w:pPr>
              <w:spacing w:after="0"/>
              <w:ind w:left="135"/>
            </w:pPr>
          </w:p>
        </w:tc>
      </w:tr>
      <w:tr w14:paraId="369C42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57924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3780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дворцовых переворотов (1725—1762)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0546F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5208BE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DB98E5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CC5BAC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98B2EAB">
            <w:pPr>
              <w:spacing w:after="0"/>
              <w:ind w:left="135"/>
            </w:pPr>
          </w:p>
        </w:tc>
      </w:tr>
      <w:tr w14:paraId="3248AB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7B3D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D03F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заветам Петра Великого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64096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4B76F3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A6B000A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3B8892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613E8E4">
            <w:pPr>
              <w:spacing w:after="0"/>
              <w:ind w:left="135"/>
            </w:pPr>
          </w:p>
        </w:tc>
      </w:tr>
      <w:tr w14:paraId="4FB4D2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89984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214B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заветам Петра Великого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F5DE1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7E6DDB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738F52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7D6439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82DEE2C">
            <w:pPr>
              <w:spacing w:after="0"/>
              <w:ind w:left="135"/>
            </w:pPr>
          </w:p>
        </w:tc>
      </w:tr>
      <w:tr w14:paraId="40492E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13954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C0121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BEEB4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421404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56E2D9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7C12715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56AF3C2">
            <w:pPr>
              <w:spacing w:after="0"/>
              <w:ind w:left="135"/>
            </w:pPr>
          </w:p>
        </w:tc>
      </w:tr>
      <w:tr w14:paraId="2A5966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D494F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61207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D8C4A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B62641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B1FB6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FBA1D6C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8A21888">
            <w:pPr>
              <w:spacing w:after="0"/>
              <w:ind w:left="135"/>
            </w:pPr>
          </w:p>
        </w:tc>
      </w:tr>
      <w:tr w14:paraId="399FB7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01594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0343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«Законная монархия» Екатерины II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4D73B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E3B905E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CD2B0B9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6080133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7A4CF56">
            <w:pPr>
              <w:spacing w:after="0"/>
              <w:ind w:left="135"/>
            </w:pPr>
          </w:p>
        </w:tc>
      </w:tr>
      <w:tr w14:paraId="7013D9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836BD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600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«Законная монархия» Екатерины II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95C17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B95D7E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56F277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A594980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FC052F1">
            <w:pPr>
              <w:spacing w:after="0"/>
              <w:ind w:left="135"/>
            </w:pPr>
          </w:p>
        </w:tc>
      </w:tr>
      <w:tr w14:paraId="5FC217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5A6B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75475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Кто и как присоединялся к России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379A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EC1422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DE3DB0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570A5D3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CB921A3">
            <w:pPr>
              <w:spacing w:after="0"/>
              <w:ind w:left="135"/>
            </w:pPr>
          </w:p>
        </w:tc>
      </w:tr>
      <w:tr w14:paraId="66CF7D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09B4A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2611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Кто и как присоединялся к России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F39EC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12D4E8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859531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A37E68F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3D9B95A">
            <w:pPr>
              <w:spacing w:after="0"/>
              <w:ind w:left="135"/>
            </w:pPr>
          </w:p>
        </w:tc>
      </w:tr>
      <w:tr w14:paraId="6A6DE2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8DF65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AB33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хозяйство империи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56344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54C086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452BD5F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A5295E0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1395302">
            <w:pPr>
              <w:spacing w:after="0"/>
              <w:ind w:left="135"/>
            </w:pPr>
          </w:p>
        </w:tc>
      </w:tr>
      <w:tr w14:paraId="2E1BA4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93D48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ED891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хозяйство империи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ADB0E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8EDDB5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2CF16D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B3C582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BF7F13D">
            <w:pPr>
              <w:spacing w:after="0"/>
              <w:ind w:left="135"/>
            </w:pPr>
          </w:p>
        </w:tc>
      </w:tr>
      <w:tr w14:paraId="3FD07A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C7B82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824E8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века реформ: «благородные» и «подлые»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DF93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C00D08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713E329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4037FCA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C284F25">
            <w:pPr>
              <w:spacing w:after="0"/>
              <w:ind w:left="135"/>
            </w:pPr>
          </w:p>
        </w:tc>
      </w:tr>
      <w:tr w14:paraId="6548EC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197FB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F6799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века реформ: «благородные» и «подлые»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0D5EC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25B294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6DA07E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450376A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45820A1">
            <w:pPr>
              <w:spacing w:after="0"/>
              <w:ind w:left="135"/>
            </w:pPr>
          </w:p>
        </w:tc>
      </w:tr>
      <w:tr w14:paraId="2CD244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250B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B88D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протест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A590E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B830A8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C9525EA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DB1999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52BB7CC">
            <w:pPr>
              <w:spacing w:after="0"/>
              <w:ind w:left="135"/>
            </w:pPr>
          </w:p>
        </w:tc>
      </w:tr>
      <w:tr w14:paraId="0A32A4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FC37B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3725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протест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BC539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E8F0E63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A60CD8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03C721F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8C3EA32">
            <w:pPr>
              <w:spacing w:after="0"/>
              <w:ind w:left="135"/>
            </w:pPr>
          </w:p>
        </w:tc>
      </w:tr>
      <w:tr w14:paraId="676188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F131C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AE62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: южное и восточное направления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1DC58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979DA0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585BC3A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71CD0E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41FF89D">
            <w:pPr>
              <w:spacing w:after="0"/>
              <w:ind w:left="135"/>
            </w:pPr>
          </w:p>
        </w:tc>
      </w:tr>
      <w:tr w14:paraId="23ED74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B7C6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45DCF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: южное и восточное направления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302582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C5DD136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8BAE02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61F40CF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106500A">
            <w:pPr>
              <w:spacing w:after="0"/>
              <w:ind w:left="135"/>
            </w:pPr>
          </w:p>
        </w:tc>
      </w:tr>
      <w:tr w14:paraId="713F81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48288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04AD4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Начало освоения Новороссии и Крыма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4FBD0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C14404D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9B902D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ACACB8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1E4F4FA">
            <w:pPr>
              <w:spacing w:after="0"/>
              <w:ind w:left="135"/>
            </w:pPr>
          </w:p>
        </w:tc>
      </w:tr>
      <w:tr w14:paraId="39E097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D2D4D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21131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Начало освоения Новороссии и Крыма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DBAD8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E95060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AC3C626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54EA321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EDD3607">
            <w:pPr>
              <w:spacing w:after="0"/>
              <w:ind w:left="135"/>
            </w:pPr>
          </w:p>
        </w:tc>
      </w:tr>
      <w:tr w14:paraId="0CAE1B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76F75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700D8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: западное направление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7E020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B4E795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2D5D22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AFEEDD5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1858E19">
            <w:pPr>
              <w:spacing w:after="0"/>
              <w:ind w:left="135"/>
            </w:pPr>
          </w:p>
        </w:tc>
      </w:tr>
      <w:tr w14:paraId="70FF36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A5AE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3ED0A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«Непросвещённый абсолютизм»: внутренняя 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B57F4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F1EF26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AA72DCD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49AD283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E2F0FA2">
            <w:pPr>
              <w:spacing w:after="0"/>
              <w:ind w:left="135"/>
            </w:pPr>
          </w:p>
        </w:tc>
      </w:tr>
      <w:tr w14:paraId="0DAC03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632BE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7DA7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Павла 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67B6F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FD9C66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D803C46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948C89E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E61EEE5">
            <w:pPr>
              <w:spacing w:after="0"/>
              <w:ind w:left="135"/>
            </w:pPr>
          </w:p>
        </w:tc>
      </w:tr>
      <w:tr w14:paraId="704F68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77D93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F383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«Государство при армии»: жизнь и служба в императорских войсках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FBEAD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5E748E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6D77BA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F946A80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9B4B2AE">
            <w:pPr>
              <w:spacing w:after="0"/>
              <w:ind w:left="135"/>
            </w:pPr>
          </w:p>
        </w:tc>
      </w:tr>
      <w:tr w14:paraId="636511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A7DC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8FD7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D3EA6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4F30E50E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25C3B3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971A2C7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B4ED24C">
            <w:pPr>
              <w:spacing w:after="0"/>
              <w:ind w:left="135"/>
            </w:pPr>
          </w:p>
        </w:tc>
      </w:tr>
      <w:tr w14:paraId="5C6334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AD689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DEA0A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4D801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2899BE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D0B9D3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B399D30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28DAEEF">
            <w:pPr>
              <w:spacing w:after="0"/>
              <w:ind w:left="135"/>
            </w:pPr>
          </w:p>
        </w:tc>
      </w:tr>
      <w:tr w14:paraId="4E36D0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4DBDA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24A3D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EBF19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5FC05B3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9206DC7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A57FA9A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859E751">
            <w:pPr>
              <w:spacing w:after="0"/>
              <w:ind w:left="135"/>
            </w:pPr>
          </w:p>
        </w:tc>
      </w:tr>
      <w:tr w14:paraId="78E9D0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A3A36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260AC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Публицистика, литература, театр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D3977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CF54F25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4015339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CACDCD5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676D6DAB">
            <w:pPr>
              <w:spacing w:after="0"/>
              <w:ind w:left="135"/>
            </w:pPr>
          </w:p>
        </w:tc>
      </w:tr>
      <w:tr w14:paraId="7A2027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05A35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449F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Публицистика, литература, театр Всероссийская проверочная работа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A51F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E377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7F007E2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E038A9D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B9D4F5C">
            <w:pPr>
              <w:spacing w:after="0"/>
              <w:ind w:left="135"/>
            </w:pPr>
          </w:p>
        </w:tc>
      </w:tr>
      <w:tr w14:paraId="759527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F0AAB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2703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образования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3052B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F1C10A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124B19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C8D8F59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1E8FEC1">
            <w:pPr>
              <w:spacing w:after="0"/>
              <w:ind w:left="135"/>
            </w:pPr>
          </w:p>
        </w:tc>
      </w:tr>
      <w:tr w14:paraId="7987C1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2DFB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AE68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1C070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365F200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5040CA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01EAAD9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D82EA32">
            <w:pPr>
              <w:spacing w:after="0"/>
              <w:ind w:left="135"/>
            </w:pPr>
          </w:p>
        </w:tc>
      </w:tr>
      <w:tr w14:paraId="379AE9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65FFC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FA2E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искусство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1C44E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A4BF3B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488553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181893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BFA1C82">
            <w:pPr>
              <w:spacing w:after="0"/>
              <w:ind w:left="135"/>
            </w:pPr>
          </w:p>
        </w:tc>
      </w:tr>
      <w:tr w14:paraId="25718B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7F8D9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D9333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58524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9D83012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64EE53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7B5D632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CF47DA3">
            <w:pPr>
              <w:spacing w:after="0"/>
              <w:ind w:left="135"/>
            </w:pPr>
          </w:p>
        </w:tc>
      </w:tr>
      <w:tr w14:paraId="431EE2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81017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8684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1912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EFE908D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866C188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7052E8F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E45D12A">
            <w:pPr>
              <w:spacing w:after="0"/>
              <w:ind w:left="135"/>
            </w:pPr>
          </w:p>
        </w:tc>
      </w:tr>
      <w:tr w14:paraId="530450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F4B85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AF1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мероприятия нового императора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421F6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096DE8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118810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EEA2E36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3578262B">
            <w:pPr>
              <w:spacing w:after="0"/>
              <w:ind w:left="135"/>
            </w:pPr>
          </w:p>
        </w:tc>
      </w:tr>
      <w:tr w14:paraId="52D99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AA3C4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4C3F2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1801—1811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70E49B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34B32EC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28A03A4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613BA1A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14753F0">
            <w:pPr>
              <w:spacing w:after="0"/>
              <w:ind w:left="135"/>
            </w:pPr>
          </w:p>
        </w:tc>
      </w:tr>
      <w:tr w14:paraId="145D98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AB935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20D63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1801—1811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F31EC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252FAB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C2697C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1FDD28C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427D764">
            <w:pPr>
              <w:spacing w:after="0"/>
              <w:ind w:left="135"/>
            </w:pPr>
          </w:p>
        </w:tc>
      </w:tr>
      <w:tr w14:paraId="16E29A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CD11F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D8D8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«Недаром помнит вся Россия…»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83E84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125ADE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46C266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F645EB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5EBB7C0">
            <w:pPr>
              <w:spacing w:after="0"/>
              <w:ind w:left="135"/>
            </w:pPr>
          </w:p>
        </w:tc>
      </w:tr>
      <w:tr w14:paraId="11C19B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BCF97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4F37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«Недаром помнит вся Россия…»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ED091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56C1FBE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2FA4815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C0B1BBF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4969DE83">
            <w:pPr>
              <w:spacing w:after="0"/>
              <w:ind w:left="135"/>
            </w:pPr>
          </w:p>
        </w:tc>
      </w:tr>
      <w:tr w14:paraId="5FB851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5063A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C17CF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Заграничные походы русской армии. Венский конгресс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B3EBA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16241F0A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A08367F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8288390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19CFE908">
            <w:pPr>
              <w:spacing w:after="0"/>
              <w:ind w:left="135"/>
            </w:pPr>
          </w:p>
        </w:tc>
      </w:tr>
      <w:tr w14:paraId="538045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CE01A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0921A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Либеральные и консервативные тенденции в политике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1815—1825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586BF7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B0279BD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F16168C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532CE56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56BE8FF5">
            <w:pPr>
              <w:spacing w:after="0"/>
              <w:ind w:left="135"/>
            </w:pPr>
          </w:p>
        </w:tc>
      </w:tr>
      <w:tr w14:paraId="0808EE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2B79A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897CF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движение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Восстание декабристов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6D8BBC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5E4D9FAF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762272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326EFFA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20B300D">
            <w:pPr>
              <w:spacing w:after="0"/>
              <w:ind w:left="135"/>
            </w:pPr>
          </w:p>
        </w:tc>
      </w:tr>
      <w:tr w14:paraId="67C1D6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02D5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C48A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движение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Восстание декабристов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02B617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78412774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C31A16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9FE5984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07143A93">
            <w:pPr>
              <w:spacing w:after="0"/>
              <w:ind w:left="135"/>
            </w:pPr>
          </w:p>
        </w:tc>
      </w:tr>
      <w:tr w14:paraId="703843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8574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0E7EA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«Политика правительства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1BE466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6F823113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E16115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0DC1A18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2F93C36">
            <w:pPr>
              <w:spacing w:after="0"/>
              <w:ind w:left="135"/>
            </w:pPr>
          </w:p>
        </w:tc>
      </w:tr>
      <w:tr w14:paraId="59D173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D946A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F061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итогового повторения и обобщения по теме «История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403643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3DF116E3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E700A71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B066935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273D27F9">
            <w:pPr>
              <w:spacing w:after="0"/>
              <w:ind w:left="135"/>
            </w:pPr>
          </w:p>
        </w:tc>
      </w:tr>
      <w:tr w14:paraId="621C9C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1AD53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B479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итогового контроля по теме «История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14:paraId="26271F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24DCD3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03B1193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844D10E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14:paraId="772FEB9F">
            <w:pPr>
              <w:spacing w:after="0"/>
              <w:ind w:left="135"/>
            </w:pPr>
          </w:p>
        </w:tc>
      </w:tr>
      <w:tr w14:paraId="69D8FE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A31E2D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14:paraId="162EC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14:paraId="0AAEE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52901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C865DC"/>
        </w:tc>
      </w:tr>
    </w:tbl>
    <w:p w14:paraId="7A06ECD3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2B52278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586"/>
        <w:gridCol w:w="1366"/>
        <w:gridCol w:w="1573"/>
        <w:gridCol w:w="1669"/>
        <w:gridCol w:w="1189"/>
        <w:gridCol w:w="2021"/>
      </w:tblGrid>
      <w:tr w14:paraId="5015E1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BE2A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5F650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5C13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D2E19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3E28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00A4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D9742E5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42F7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8CDD4DC">
            <w:pPr>
              <w:spacing w:after="0"/>
              <w:ind w:left="135"/>
            </w:pPr>
          </w:p>
        </w:tc>
      </w:tr>
      <w:tr w14:paraId="247F50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98EB97C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64F2D54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C3F1F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69921BB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551222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DB156CE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F2E97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CCD47D0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C08E8B2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EAA0FCD"/>
        </w:tc>
      </w:tr>
      <w:tr w14:paraId="51E78C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C297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5018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делает решающий рывок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359C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058EB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7BE2E6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403D1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AD7EA9B">
            <w:pPr>
              <w:spacing w:after="0"/>
              <w:ind w:left="135"/>
            </w:pPr>
          </w:p>
        </w:tc>
      </w:tr>
      <w:tr w14:paraId="68BFDF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1B61D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FBE67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в движении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3E844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97162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B274A2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2194E2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8A21B20">
            <w:pPr>
              <w:spacing w:after="0"/>
              <w:ind w:left="135"/>
            </w:pPr>
          </w:p>
        </w:tc>
      </w:tr>
      <w:tr w14:paraId="3F3A5A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92061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4602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«Великие идеологии»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BF12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DE6309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D423FC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33C00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6009127">
            <w:pPr>
              <w:spacing w:after="0"/>
              <w:ind w:left="135"/>
            </w:pPr>
          </w:p>
        </w:tc>
      </w:tr>
      <w:tr w14:paraId="6BD272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915E5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1627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Путём реформ: государство, парламенты, партии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020A4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B72F87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5CCCFB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D8EEA9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D999211">
            <w:pPr>
              <w:spacing w:after="0"/>
              <w:ind w:left="135"/>
            </w:pPr>
          </w:p>
        </w:tc>
      </w:tr>
      <w:tr w14:paraId="1BA80C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676F9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703D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 и образование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сила, менявшая мир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1CF70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6D195DF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21D17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99569B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CD8F619">
            <w:pPr>
              <w:spacing w:after="0"/>
              <w:ind w:left="135"/>
            </w:pPr>
          </w:p>
        </w:tc>
      </w:tr>
      <w:tr w14:paraId="0AC831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9383D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D3D3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художественных исканий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41D84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D22CDE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5BD262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B0E8B1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6CBFDF3">
            <w:pPr>
              <w:spacing w:after="0"/>
              <w:ind w:left="135"/>
            </w:pPr>
          </w:p>
        </w:tc>
      </w:tr>
      <w:tr w14:paraId="42E0EE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14B9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FA9F8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FC86E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225188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B88B47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52124D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63D7F43">
            <w:pPr>
              <w:spacing w:after="0"/>
              <w:ind w:left="135"/>
            </w:pPr>
          </w:p>
        </w:tc>
      </w:tr>
      <w:tr w14:paraId="007A82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EA974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A70C9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Великобритания: экономическое лидерство и политические реформы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CEDB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3CF7A6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7E986A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A81D9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4593D28">
            <w:pPr>
              <w:spacing w:after="0"/>
              <w:ind w:left="135"/>
            </w:pPr>
          </w:p>
        </w:tc>
      </w:tr>
      <w:tr w14:paraId="48111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AD94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636BB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Франция и Южная Европа: путями революций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E3AF3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AC43D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BBA31A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B346F3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1BFFAE5">
            <w:pPr>
              <w:spacing w:after="0"/>
              <w:ind w:left="135"/>
            </w:pPr>
          </w:p>
        </w:tc>
      </w:tr>
      <w:tr w14:paraId="5ABC47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1693B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F8590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 Балтики до Адриатики: время раздробленности в Германии и Италии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BCFF1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9AE234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384FEF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FED6C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BB2D03A">
            <w:pPr>
              <w:spacing w:after="0"/>
              <w:ind w:left="135"/>
            </w:pPr>
          </w:p>
        </w:tc>
      </w:tr>
      <w:tr w14:paraId="3963FC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DC9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C616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 и Юго-Восточная Европа: империи и 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85AA4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9AD4C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9CDAB3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18886F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D5741B3">
            <w:pPr>
              <w:spacing w:after="0"/>
              <w:ind w:left="135"/>
            </w:pPr>
          </w:p>
        </w:tc>
      </w:tr>
      <w:tr w14:paraId="445C88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7CDFD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B137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США: «дом, расколотый надвое»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6B236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5416BE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F7FBE7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EE4D70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CF94F0D">
            <w:pPr>
              <w:spacing w:after="0"/>
              <w:ind w:left="135"/>
            </w:pPr>
          </w:p>
        </w:tc>
      </w:tr>
      <w:tr w14:paraId="1764CE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D8A07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1908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Великобритания: «мастерская мира» сдаёт позиции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6E36B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24FC86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309C5E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CC51BA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EB2424C">
            <w:pPr>
              <w:spacing w:after="0"/>
              <w:ind w:left="135"/>
            </w:pPr>
          </w:p>
        </w:tc>
      </w:tr>
      <w:tr w14:paraId="25B742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4F518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24B8C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Франция: Вторая империя и Третья республика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7A58C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48C0E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5BFF3F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273C24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CB6329D">
            <w:pPr>
              <w:spacing w:after="0"/>
              <w:ind w:left="135"/>
            </w:pPr>
          </w:p>
        </w:tc>
      </w:tr>
      <w:tr w14:paraId="5EAF49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1753B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DBEA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Германия: от «железа и крови» к «месту под солнцем»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AFD7E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6A0FBC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6E062C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F314CD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0155819">
            <w:pPr>
              <w:spacing w:after="0"/>
              <w:ind w:left="135"/>
            </w:pPr>
          </w:p>
        </w:tc>
      </w:tr>
      <w:tr w14:paraId="705808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64DB4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0FFF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Италия: «запоздавшая нация»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ECF72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CA9B76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711B8C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FFB9DB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6D75486">
            <w:pPr>
              <w:spacing w:after="0"/>
              <w:ind w:left="135"/>
            </w:pPr>
          </w:p>
        </w:tc>
      </w:tr>
      <w:tr w14:paraId="7E675B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146E0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7BD7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Австро-Венгрия и Балканы: национальные противоречия и компромиссы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FF88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D4471B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DF1965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E709DA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0ACBD4A">
            <w:pPr>
              <w:spacing w:after="0"/>
              <w:ind w:left="135"/>
            </w:pPr>
          </w:p>
        </w:tc>
      </w:tr>
      <w:tr w14:paraId="7C79C8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C93F2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F45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США: «позолоченный век»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039D2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877153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24B2CE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7B02A5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444001B">
            <w:pPr>
              <w:spacing w:after="0"/>
              <w:ind w:left="135"/>
            </w:pPr>
          </w:p>
        </w:tc>
      </w:tr>
      <w:tr w14:paraId="6C8AAC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44875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362F4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Иран: на осколках былого величия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18B57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534AB3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713723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9FACFE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84F7E56">
            <w:pPr>
              <w:spacing w:after="0"/>
              <w:ind w:left="135"/>
            </w:pPr>
          </w:p>
        </w:tc>
      </w:tr>
      <w:tr w14:paraId="51F301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CD3A9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94F44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Индия и Афганистан: подчинение и борьба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233DE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21C71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27CAD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2BE74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1E8CFCB">
            <w:pPr>
              <w:spacing w:after="0"/>
              <w:ind w:left="135"/>
            </w:pPr>
          </w:p>
        </w:tc>
      </w:tr>
      <w:tr w14:paraId="2F8F22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B93FF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CD490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разные ответы на вызовы модернизации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09A7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545DD3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5E26C4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B6496D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04D1170">
            <w:pPr>
              <w:spacing w:after="0"/>
              <w:ind w:left="135"/>
            </w:pPr>
          </w:p>
        </w:tc>
      </w:tr>
      <w:tr w14:paraId="06FF2D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D514A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1054D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захваты и эксплуатация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0605A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1D64D9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EC4177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C808EE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9DFD995">
            <w:pPr>
              <w:spacing w:after="0"/>
              <w:ind w:left="135"/>
            </w:pPr>
          </w:p>
        </w:tc>
      </w:tr>
      <w:tr w14:paraId="5DC4AA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8A542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C546F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Латинская Америка: нелёгкий груз независимости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38BB8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CDAD17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E5EE84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A5771E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DBD682C">
            <w:pPr>
              <w:spacing w:after="0"/>
              <w:ind w:left="135"/>
            </w:pPr>
          </w:p>
        </w:tc>
      </w:tr>
      <w:tr w14:paraId="4CFD71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7973C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F960C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империя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Введение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5E050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D43621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9F1A77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0F623A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75A2A98">
            <w:pPr>
              <w:spacing w:after="0"/>
              <w:ind w:left="135"/>
            </w:pPr>
          </w:p>
        </w:tc>
      </w:tr>
      <w:tr w14:paraId="206536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7EA24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7C81A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0505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AA6ACF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836A7F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C44F06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DE0E878">
            <w:pPr>
              <w:spacing w:after="0"/>
              <w:ind w:left="135"/>
            </w:pPr>
          </w:p>
        </w:tc>
      </w:tr>
      <w:tr w14:paraId="4E7968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F9BC1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EEAA4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мероприятия правительства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F6204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4509E4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881CD4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389D06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34DA043">
            <w:pPr>
              <w:spacing w:after="0"/>
              <w:ind w:left="135"/>
            </w:pPr>
          </w:p>
        </w:tc>
      </w:tr>
      <w:tr w14:paraId="06F749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2B750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92DAA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 и межнациональные отношения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D35CD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BA1622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298A93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2DFFD1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A4DACDD">
            <w:pPr>
              <w:spacing w:after="0"/>
              <w:ind w:left="135"/>
            </w:pPr>
          </w:p>
        </w:tc>
      </w:tr>
      <w:tr w14:paraId="2E9457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2DB8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B2C3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Кавказская война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592BE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FB51E0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9D5DDC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F38E27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A3E23AB">
            <w:pPr>
              <w:spacing w:after="0"/>
              <w:ind w:left="135"/>
            </w:pPr>
          </w:p>
        </w:tc>
      </w:tr>
      <w:tr w14:paraId="4B8F4A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90281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265F3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1825—1852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9BBE5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D544CA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A19266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18F3F0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989F0B1">
            <w:pPr>
              <w:spacing w:after="0"/>
              <w:ind w:left="135"/>
            </w:pPr>
          </w:p>
        </w:tc>
      </w:tr>
      <w:tr w14:paraId="035BDE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9ECBA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2B04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Крымская война (1853—1856)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9EBB5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EB9924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2DF845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82548E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845FD06">
            <w:pPr>
              <w:spacing w:after="0"/>
              <w:ind w:left="135"/>
            </w:pPr>
          </w:p>
        </w:tc>
      </w:tr>
      <w:tr w14:paraId="32F5FB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7382A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5278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Крымская война (1853—1856)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FAE52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FF2835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D2E71C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7F4986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62B0658">
            <w:pPr>
              <w:spacing w:after="0"/>
              <w:ind w:left="135"/>
            </w:pPr>
          </w:p>
        </w:tc>
      </w:tr>
      <w:tr w14:paraId="6A27F8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ABF0B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DF68C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России в 1830—1850-х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0C639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845B7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CE9943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8F2F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3F6F17B">
            <w:pPr>
              <w:spacing w:after="0"/>
              <w:ind w:left="135"/>
            </w:pPr>
          </w:p>
        </w:tc>
      </w:tr>
      <w:tr w14:paraId="6A4680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D6CA6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853B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«Политика правительства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F7D88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68E0A9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559BF9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4D2942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3A7A0E0">
            <w:pPr>
              <w:spacing w:after="0"/>
              <w:ind w:left="135"/>
            </w:pPr>
          </w:p>
        </w:tc>
      </w:tr>
      <w:tr w14:paraId="7695C0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E39CB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3F3E6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быту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B94E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6E9FE0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C10BAA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CF7CA90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D23F821">
            <w:pPr>
              <w:spacing w:after="0"/>
              <w:ind w:left="135"/>
            </w:pPr>
          </w:p>
        </w:tc>
      </w:tr>
      <w:tr w14:paraId="1A0CBC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E4511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9179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Просвещение и наука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C624C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F3411C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133CD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0867CD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F0ED27C">
            <w:pPr>
              <w:spacing w:after="0"/>
              <w:ind w:left="135"/>
            </w:pPr>
          </w:p>
        </w:tc>
      </w:tr>
      <w:tr w14:paraId="0BEBE1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05EA9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B693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и публицистика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6698C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807149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0ABAE1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DAA5CD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83B2748">
            <w:pPr>
              <w:spacing w:after="0"/>
              <w:ind w:left="135"/>
            </w:pPr>
          </w:p>
        </w:tc>
      </w:tr>
      <w:tr w14:paraId="0B8D0C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9D2B0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407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искусство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057F7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E5C896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4B47FD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A7094D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C3F4237">
            <w:pPr>
              <w:spacing w:after="0"/>
              <w:ind w:left="135"/>
            </w:pPr>
          </w:p>
        </w:tc>
      </w:tr>
      <w:tr w14:paraId="26632E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1D61B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AE39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7A59A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83991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CE00E4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E82362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70E76F4">
            <w:pPr>
              <w:spacing w:after="0"/>
              <w:ind w:left="135"/>
            </w:pPr>
          </w:p>
        </w:tc>
      </w:tr>
      <w:tr w14:paraId="0A8F42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1F557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5516D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разработка реформ 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B3598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DF95B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F6699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3549D3D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6CFC2A7">
            <w:pPr>
              <w:spacing w:after="0"/>
              <w:ind w:left="135"/>
            </w:pPr>
          </w:p>
        </w:tc>
      </w:tr>
      <w:tr w14:paraId="2DD238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FC300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69796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Крестьянская реформа 1861 г., её значение и последствия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4985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F5F954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168CD5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F9207B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3103477">
            <w:pPr>
              <w:spacing w:after="0"/>
              <w:ind w:left="135"/>
            </w:pPr>
          </w:p>
        </w:tc>
      </w:tr>
      <w:tr w14:paraId="5F2C80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5779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9A923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страны в пореформенный период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F34CA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48E394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39F11F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B60AF6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FB2BB7F">
            <w:pPr>
              <w:spacing w:after="0"/>
              <w:ind w:left="135"/>
            </w:pPr>
          </w:p>
        </w:tc>
      </w:tr>
      <w:tr w14:paraId="6B7822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A0BDC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E9C8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1860—1870-х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F9D6D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0FC80E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EB762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315FC4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709F00A">
            <w:pPr>
              <w:spacing w:after="0"/>
              <w:ind w:left="135"/>
            </w:pPr>
          </w:p>
        </w:tc>
      </w:tr>
      <w:tr w14:paraId="43670B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83AF9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DC876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Русско-турецкая война 1877—1878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ECCF2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5E0DDA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786DF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4CD499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3192265">
            <w:pPr>
              <w:spacing w:after="0"/>
              <w:ind w:left="135"/>
            </w:pPr>
          </w:p>
        </w:tc>
      </w:tr>
      <w:tr w14:paraId="6AD4ED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EE32A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BAC05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0EA9B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11C71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0577A3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985661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48C8E23">
            <w:pPr>
              <w:spacing w:after="0"/>
              <w:ind w:left="135"/>
            </w:pPr>
          </w:p>
        </w:tc>
      </w:tr>
      <w:tr w14:paraId="67F5FC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3DEEB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3773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F971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6A20DA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FC8B1B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08BA05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46EAC1B">
            <w:pPr>
              <w:spacing w:after="0"/>
              <w:ind w:left="135"/>
            </w:pPr>
          </w:p>
        </w:tc>
      </w:tr>
      <w:tr w14:paraId="736930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DB78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030E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Перемены в экономике и социальном строе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CA157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3912BB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474F85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5637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5967533">
            <w:pPr>
              <w:spacing w:after="0"/>
              <w:ind w:left="135"/>
            </w:pPr>
          </w:p>
        </w:tc>
      </w:tr>
      <w:tr w14:paraId="3AF2DB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A28FC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425E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Александра III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D6CB5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72C23BD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2DCE0A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A170D7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27B404A">
            <w:pPr>
              <w:spacing w:after="0"/>
              <w:ind w:left="135"/>
            </w:pPr>
          </w:p>
        </w:tc>
      </w:tr>
      <w:tr w14:paraId="766E95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6086A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C6FD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«Россия в 1880—1890-х гг.»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2A65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F28B73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E655834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10BF02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B373D8C">
            <w:pPr>
              <w:spacing w:after="0"/>
              <w:ind w:left="135"/>
            </w:pPr>
          </w:p>
        </w:tc>
      </w:tr>
      <w:tr w14:paraId="1E0808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456E7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C7CBD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Достижения российской науки и образования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A1853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6B39B3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D0AE5C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B130FB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26A7219">
            <w:pPr>
              <w:spacing w:after="0"/>
              <w:ind w:left="135"/>
            </w:pPr>
          </w:p>
        </w:tc>
      </w:tr>
      <w:tr w14:paraId="4B9BAC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994FC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AA0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её общественное значение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4DF2E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396FDA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8F8F79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474EA6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CCCADF7">
            <w:pPr>
              <w:spacing w:after="0"/>
              <w:ind w:left="135"/>
            </w:pPr>
          </w:p>
        </w:tc>
      </w:tr>
      <w:tr w14:paraId="56661E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C7C88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D34D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 и перемены в повседневной жизни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DD267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476188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7E4867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CDE3FE5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E4B57E2">
            <w:pPr>
              <w:spacing w:after="0"/>
              <w:ind w:left="135"/>
            </w:pPr>
          </w:p>
        </w:tc>
      </w:tr>
      <w:tr w14:paraId="366E27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3C97F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6F44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EE861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3018E7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8DE462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BE2672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1AA8E4A">
            <w:pPr>
              <w:spacing w:after="0"/>
              <w:ind w:left="135"/>
            </w:pPr>
          </w:p>
        </w:tc>
      </w:tr>
      <w:tr w14:paraId="49D065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BCC9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6CFE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империи и их роль в жизни страны. Национальные движения и национальная политика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003F4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D45325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B7DCA5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9740DA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3B32BCD">
            <w:pPr>
              <w:spacing w:after="0"/>
              <w:ind w:left="135"/>
            </w:pPr>
          </w:p>
        </w:tc>
      </w:tr>
      <w:tr w14:paraId="6CA688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B988D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46E9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народов и национальных культур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15CC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8D4A3A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B08FE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F2F523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8F5C88D">
            <w:pPr>
              <w:spacing w:after="0"/>
              <w:ind w:left="135"/>
            </w:pPr>
          </w:p>
        </w:tc>
      </w:tr>
      <w:tr w14:paraId="6F18B1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1FFD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9E7D8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A288F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2EDD53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B7233D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997326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99C3967">
            <w:pPr>
              <w:spacing w:after="0"/>
              <w:ind w:left="135"/>
            </w:pPr>
          </w:p>
        </w:tc>
      </w:tr>
      <w:tr w14:paraId="0F8EC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C685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1669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Идейные течения и общественное движение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9EB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0C5503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550D1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CCA4B5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09B1255">
            <w:pPr>
              <w:spacing w:after="0"/>
              <w:ind w:left="135"/>
            </w:pPr>
          </w:p>
        </w:tc>
      </w:tr>
      <w:tr w14:paraId="65EA01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869E1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5C2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Идейные течения и общественное движение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369C0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9AC1AB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96A4B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3BE81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5ECAAF1">
            <w:pPr>
              <w:spacing w:after="0"/>
              <w:ind w:left="135"/>
            </w:pPr>
          </w:p>
        </w:tc>
      </w:tr>
      <w:tr w14:paraId="37527C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9ED5F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ECA2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«Общественный путь и общественное движение»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1B89AA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2F9AEB5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1EA08C5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F7A436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94E0969">
            <w:pPr>
              <w:spacing w:after="0"/>
              <w:ind w:left="135"/>
            </w:pPr>
          </w:p>
        </w:tc>
      </w:tr>
      <w:tr w14:paraId="20008F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584AA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09A00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мир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динамика развития и противоречия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437A6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4E486D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1CECF3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946604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95C1AA7">
            <w:pPr>
              <w:spacing w:after="0"/>
              <w:ind w:left="135"/>
            </w:pPr>
          </w:p>
        </w:tc>
      </w:tr>
      <w:tr w14:paraId="149AF2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8E49C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CAF7E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Социально-экономическое развитие страны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825B9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F62B9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A92574D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6353AF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C8CCE1A">
            <w:pPr>
              <w:spacing w:after="0"/>
              <w:ind w:left="135"/>
            </w:pPr>
          </w:p>
        </w:tc>
      </w:tr>
      <w:tr w14:paraId="7B9F0E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C16DC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13599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Николай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: начало правления. Политическое развитие страны в 1894—1904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C0BE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B077E8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C192C9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8676F4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3FD0339">
            <w:pPr>
              <w:spacing w:after="0"/>
              <w:ind w:left="135"/>
            </w:pPr>
          </w:p>
        </w:tc>
      </w:tr>
      <w:tr w14:paraId="7BED76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60E17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4C617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Русско-японская война 1904—1905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1A148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81CFA2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604FE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A774E1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C75376B">
            <w:pPr>
              <w:spacing w:after="0"/>
              <w:ind w:left="135"/>
            </w:pPr>
          </w:p>
        </w:tc>
      </w:tr>
      <w:tr w14:paraId="7E8CDD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13953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CCB4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и политические реформы 1905—1907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271F4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271CF74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05986B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5B0CDD9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E6CF076">
            <w:pPr>
              <w:spacing w:after="0"/>
              <w:ind w:left="135"/>
            </w:pPr>
          </w:p>
        </w:tc>
      </w:tr>
      <w:tr w14:paraId="76FC65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307D6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EFEF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Социально-экономические реформы П. Столыпина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A6021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9DA363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56D8A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F4C250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0D9B80B">
            <w:pPr>
              <w:spacing w:after="0"/>
              <w:ind w:left="135"/>
            </w:pPr>
          </w:p>
        </w:tc>
      </w:tr>
      <w:tr w14:paraId="42EB75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E7575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E1FEF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страны в 1907—1914 гг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DCE01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EDC72A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A41A430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92BD10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BC40CB6">
            <w:pPr>
              <w:spacing w:after="0"/>
              <w:ind w:left="135"/>
            </w:pPr>
          </w:p>
        </w:tc>
      </w:tr>
      <w:tr w14:paraId="59B544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0F05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148EB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народного просвещения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67432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8EA5A2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74F77F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37AED24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9369B94">
            <w:pPr>
              <w:spacing w:after="0"/>
              <w:ind w:left="135"/>
            </w:pPr>
          </w:p>
        </w:tc>
      </w:tr>
      <w:tr w14:paraId="4E768D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749C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AC9A7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Серебряный век российской культуры. Вклад России в мировую культуру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428EC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504F94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A91995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83449A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9ED78C6">
            <w:pPr>
              <w:spacing w:after="0"/>
              <w:ind w:left="135"/>
            </w:pPr>
          </w:p>
        </w:tc>
      </w:tr>
      <w:tr w14:paraId="5D75E7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5A3AD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B0528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итогового повторения и контроля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6997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EDAECC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BDBB73F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8D4C17F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F613F6D">
            <w:pPr>
              <w:spacing w:after="0"/>
              <w:ind w:left="135"/>
            </w:pPr>
          </w:p>
        </w:tc>
      </w:tr>
      <w:tr w14:paraId="51129F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DF6DB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4DA849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AAF51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0EDA8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F4EB88"/>
        </w:tc>
      </w:tr>
    </w:tbl>
    <w:p w14:paraId="3A9F1D68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57D4B2AF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4"/>
    <w:p w14:paraId="3A09B3C8">
      <w:pPr>
        <w:spacing w:after="0"/>
        <w:ind w:left="120"/>
      </w:pPr>
      <w:bookmarkStart w:id="5" w:name="block-67761827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6B61984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AD9AF07">
      <w:pPr>
        <w:spacing w:after="0" w:line="480" w:lineRule="auto"/>
        <w:ind w:left="120"/>
      </w:pPr>
    </w:p>
    <w:p w14:paraId="6E697020">
      <w:pPr>
        <w:spacing w:after="0" w:line="480" w:lineRule="auto"/>
        <w:ind w:left="120"/>
      </w:pPr>
    </w:p>
    <w:p w14:paraId="3E0FA70F">
      <w:pPr>
        <w:spacing w:after="0"/>
        <w:ind w:left="120"/>
      </w:pPr>
    </w:p>
    <w:p w14:paraId="16959C0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0278AA53">
      <w:pPr>
        <w:spacing w:after="0" w:line="480" w:lineRule="auto"/>
        <w:ind w:left="120"/>
      </w:pPr>
    </w:p>
    <w:p w14:paraId="69BE9A93">
      <w:pPr>
        <w:spacing w:after="0"/>
        <w:ind w:left="120"/>
      </w:pPr>
    </w:p>
    <w:p w14:paraId="164818CB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7372EDBC">
      <w:pPr>
        <w:spacing w:after="0" w:line="480" w:lineRule="auto"/>
        <w:ind w:left="120"/>
        <w:rPr>
          <w:lang w:val="ru-RU"/>
        </w:rPr>
      </w:pPr>
    </w:p>
    <w:p w14:paraId="59B5EA05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5"/>
    <w:p w14:paraId="27B166BD">
      <w:pPr>
        <w:rPr>
          <w:lang w:val="ru-RU"/>
        </w:rPr>
      </w:pPr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4867E7"/>
    <w:multiLevelType w:val="multilevel"/>
    <w:tmpl w:val="224867E7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95690"/>
    <w:rsid w:val="000E0F97"/>
    <w:rsid w:val="00103394"/>
    <w:rsid w:val="001800F5"/>
    <w:rsid w:val="0025656C"/>
    <w:rsid w:val="00293315"/>
    <w:rsid w:val="003933E4"/>
    <w:rsid w:val="0046622A"/>
    <w:rsid w:val="00484C38"/>
    <w:rsid w:val="00550A04"/>
    <w:rsid w:val="006127B2"/>
    <w:rsid w:val="00695690"/>
    <w:rsid w:val="006A1539"/>
    <w:rsid w:val="006B0192"/>
    <w:rsid w:val="006E64A3"/>
    <w:rsid w:val="007B7A97"/>
    <w:rsid w:val="008E7797"/>
    <w:rsid w:val="00936C3B"/>
    <w:rsid w:val="009F7EEB"/>
    <w:rsid w:val="00A872E7"/>
    <w:rsid w:val="00B35667"/>
    <w:rsid w:val="00B87E6C"/>
    <w:rsid w:val="00C876C1"/>
    <w:rsid w:val="00CA1647"/>
    <w:rsid w:val="00DF4A85"/>
    <w:rsid w:val="00EB73A8"/>
    <w:rsid w:val="00F41F96"/>
    <w:rsid w:val="00F61A2A"/>
    <w:rsid w:val="4E10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styleId="10">
    <w:name w:val="Balloon Text"/>
    <w:basedOn w:val="1"/>
    <w:link w:val="25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1">
    <w:name w:val="Normal Indent"/>
    <w:basedOn w:val="1"/>
    <w:unhideWhenUsed/>
    <w:qFormat/>
    <w:uiPriority w:val="99"/>
    <w:pPr>
      <w:ind w:left="72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13">
    <w:name w:val="header"/>
    <w:basedOn w:val="1"/>
    <w:link w:val="18"/>
    <w:unhideWhenUsed/>
    <w:uiPriority w:val="99"/>
    <w:pPr>
      <w:tabs>
        <w:tab w:val="center" w:pos="4680"/>
        <w:tab w:val="right" w:pos="9360"/>
      </w:tabs>
    </w:pPr>
  </w:style>
  <w:style w:type="paragraph" w:styleId="14">
    <w:name w:val="Title"/>
    <w:basedOn w:val="1"/>
    <w:next w:val="1"/>
    <w:link w:val="24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15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/>
    </w:rPr>
  </w:style>
  <w:style w:type="paragraph" w:styleId="16">
    <w:name w:val="Subtitle"/>
    <w:basedOn w:val="1"/>
    <w:next w:val="1"/>
    <w:link w:val="23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table" w:styleId="17">
    <w:name w:val="Table Grid"/>
    <w:basedOn w:val="7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8">
    <w:name w:val="Верхний колонтитул Знак"/>
    <w:basedOn w:val="6"/>
    <w:link w:val="13"/>
    <w:uiPriority w:val="99"/>
  </w:style>
  <w:style w:type="character" w:customStyle="1" w:styleId="19">
    <w:name w:val="Заголовок 1 Знак"/>
    <w:basedOn w:val="6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20">
    <w:name w:val="Заголовок 2 Знак"/>
    <w:basedOn w:val="6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21">
    <w:name w:val="Заголовок 3 Знак"/>
    <w:basedOn w:val="6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2">
    <w:name w:val="Заголовок 4 Знак"/>
    <w:basedOn w:val="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3">
    <w:name w:val="Подзаголовок Знак"/>
    <w:basedOn w:val="6"/>
    <w:link w:val="1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4">
    <w:name w:val="Название Знак"/>
    <w:basedOn w:val="6"/>
    <w:link w:val="14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5">
    <w:name w:val="Текст выноски Знак"/>
    <w:basedOn w:val="6"/>
    <w:link w:val="10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26">
    <w:name w:val="dsxogdosifgkohruaddx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/>
    </w:rPr>
  </w:style>
  <w:style w:type="character" w:customStyle="1" w:styleId="27">
    <w:name w:val="fontstyle01"/>
    <w:basedOn w:val="6"/>
    <w:qFormat/>
    <w:uiPriority w:val="0"/>
    <w:rPr>
      <w:rFonts w:hint="default" w:ascii="TimesNewRomanPSMT" w:hAnsi="TimesNewRomanPSMT"/>
      <w:color w:val="1A1A1A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55DFC-1190-45E0-9AF7-5921CB8203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101</Pages>
  <Words>21279</Words>
  <Characters>121293</Characters>
  <Lines>1010</Lines>
  <Paragraphs>284</Paragraphs>
  <TotalTime>7</TotalTime>
  <ScaleCrop>false</ScaleCrop>
  <LinksUpToDate>false</LinksUpToDate>
  <CharactersWithSpaces>142288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2025-09-05T10:04:00Z</dcterms:created>
  <dc:creator>Нурзиля</dc:creator>
  <cp:lastModifiedBy>Нурзиля</cp:lastModifiedBy>
  <cp:lastPrinted>2025-09-09T16:03:00Z</cp:lastPrinted>
  <dcterms:modified xsi:type="dcterms:W3CDTF">2025-09-23T10:59:18Z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8959AC9047244E589ABB1FE7B3E7E89C_12</vt:lpwstr>
  </property>
</Properties>
</file>